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D0A4" w14:textId="77777777" w:rsidR="00D358EA" w:rsidRPr="006E6D4E" w:rsidRDefault="00D358EA" w:rsidP="00D358EA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inline distT="0" distB="0" distL="0" distR="0" wp14:anchorId="59BEA26F" wp14:editId="016A4F33">
            <wp:extent cx="676275" cy="8001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7E185A" w14:textId="77777777" w:rsidR="00D358EA" w:rsidRPr="006E6D4E" w:rsidRDefault="00D358EA" w:rsidP="00D358EA">
      <w:pPr>
        <w:jc w:val="center"/>
        <w:rPr>
          <w:color w:val="000000"/>
          <w:sz w:val="28"/>
          <w:szCs w:val="28"/>
        </w:rPr>
      </w:pPr>
      <w:r w:rsidRPr="006E6D4E">
        <w:rPr>
          <w:color w:val="000000"/>
          <w:sz w:val="28"/>
          <w:szCs w:val="28"/>
        </w:rPr>
        <w:t>Администрация городского поселения – город Эртиль</w:t>
      </w:r>
    </w:p>
    <w:p w14:paraId="5F792516" w14:textId="77777777" w:rsidR="00D358EA" w:rsidRPr="006E6D4E" w:rsidRDefault="00D358EA" w:rsidP="00D358EA">
      <w:pPr>
        <w:jc w:val="center"/>
        <w:rPr>
          <w:color w:val="000000"/>
          <w:sz w:val="28"/>
          <w:szCs w:val="28"/>
        </w:rPr>
      </w:pPr>
      <w:r w:rsidRPr="006E6D4E">
        <w:rPr>
          <w:color w:val="000000"/>
          <w:sz w:val="28"/>
          <w:szCs w:val="28"/>
        </w:rPr>
        <w:t>Эртильского муниципального района</w:t>
      </w:r>
    </w:p>
    <w:p w14:paraId="4590A884" w14:textId="77777777" w:rsidR="00D358EA" w:rsidRPr="006E6D4E" w:rsidRDefault="00D358EA" w:rsidP="00D358EA">
      <w:pPr>
        <w:jc w:val="center"/>
        <w:rPr>
          <w:color w:val="000000"/>
          <w:sz w:val="28"/>
          <w:szCs w:val="28"/>
        </w:rPr>
      </w:pPr>
      <w:r w:rsidRPr="006E6D4E">
        <w:rPr>
          <w:color w:val="000000"/>
          <w:sz w:val="28"/>
          <w:szCs w:val="28"/>
        </w:rPr>
        <w:t>Воронежской области</w:t>
      </w:r>
    </w:p>
    <w:p w14:paraId="599D9C87" w14:textId="77777777" w:rsidR="00D358EA" w:rsidRPr="000A7036" w:rsidRDefault="00D358EA" w:rsidP="00D358EA">
      <w:pPr>
        <w:jc w:val="center"/>
        <w:rPr>
          <w:b/>
          <w:color w:val="000000"/>
          <w:sz w:val="28"/>
          <w:szCs w:val="28"/>
        </w:rPr>
      </w:pPr>
    </w:p>
    <w:p w14:paraId="0E8AD950" w14:textId="77777777" w:rsidR="00D358EA" w:rsidRPr="006E6D4E" w:rsidRDefault="00D358EA" w:rsidP="00D358EA">
      <w:pPr>
        <w:jc w:val="center"/>
        <w:rPr>
          <w:b/>
          <w:color w:val="000000"/>
          <w:sz w:val="28"/>
          <w:szCs w:val="28"/>
        </w:rPr>
      </w:pPr>
      <w:r w:rsidRPr="006E6D4E">
        <w:rPr>
          <w:b/>
          <w:color w:val="000000"/>
          <w:sz w:val="28"/>
          <w:szCs w:val="28"/>
        </w:rPr>
        <w:t>П О С Т А Н О В Л Е Н И Е</w:t>
      </w:r>
    </w:p>
    <w:p w14:paraId="7FBF859C" w14:textId="77777777" w:rsidR="00D358EA" w:rsidRPr="006E6D4E" w:rsidRDefault="00D358EA" w:rsidP="00D358EA">
      <w:pPr>
        <w:rPr>
          <w:color w:val="000000"/>
          <w:sz w:val="28"/>
          <w:szCs w:val="28"/>
        </w:rPr>
      </w:pPr>
    </w:p>
    <w:p w14:paraId="7175B0AC" w14:textId="77777777" w:rsidR="00D358EA" w:rsidRPr="006E6D4E" w:rsidRDefault="00D358EA" w:rsidP="00D358EA">
      <w:pPr>
        <w:rPr>
          <w:color w:val="000000"/>
          <w:sz w:val="28"/>
          <w:szCs w:val="28"/>
        </w:rPr>
      </w:pPr>
    </w:p>
    <w:p w14:paraId="57457883" w14:textId="77777777" w:rsidR="0093481B" w:rsidRDefault="00D358EA" w:rsidP="00D358E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о</w:t>
      </w:r>
      <w:r w:rsidRPr="006E6D4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CA7F13">
        <w:rPr>
          <w:color w:val="000000"/>
          <w:sz w:val="28"/>
          <w:szCs w:val="28"/>
        </w:rPr>
        <w:t>27</w:t>
      </w:r>
      <w:r w:rsidR="005A00E6">
        <w:rPr>
          <w:color w:val="000000"/>
          <w:sz w:val="28"/>
          <w:szCs w:val="28"/>
        </w:rPr>
        <w:t>.02.</w:t>
      </w:r>
      <w:r>
        <w:rPr>
          <w:color w:val="000000"/>
          <w:sz w:val="28"/>
          <w:szCs w:val="28"/>
        </w:rPr>
        <w:t>20</w:t>
      </w:r>
      <w:r w:rsidR="00077539">
        <w:rPr>
          <w:color w:val="000000"/>
          <w:sz w:val="28"/>
          <w:szCs w:val="28"/>
        </w:rPr>
        <w:t>2</w:t>
      </w:r>
      <w:r w:rsidR="00CA7F13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 xml:space="preserve">г.  </w:t>
      </w:r>
      <w:r w:rsidRPr="006E6D4E">
        <w:rPr>
          <w:color w:val="000000"/>
          <w:sz w:val="28"/>
          <w:szCs w:val="28"/>
        </w:rPr>
        <w:t>№</w:t>
      </w:r>
      <w:r w:rsidR="0093481B">
        <w:rPr>
          <w:color w:val="000000"/>
          <w:sz w:val="28"/>
          <w:szCs w:val="28"/>
        </w:rPr>
        <w:t xml:space="preserve"> 57</w:t>
      </w:r>
      <w:r>
        <w:rPr>
          <w:color w:val="000000"/>
          <w:sz w:val="28"/>
          <w:szCs w:val="28"/>
        </w:rPr>
        <w:t xml:space="preserve"> </w:t>
      </w:r>
      <w:r w:rsidR="00CA7F13">
        <w:rPr>
          <w:color w:val="000000"/>
          <w:sz w:val="28"/>
          <w:szCs w:val="28"/>
        </w:rPr>
        <w:t xml:space="preserve">                    </w:t>
      </w:r>
    </w:p>
    <w:p w14:paraId="4B07B231" w14:textId="18D47A26" w:rsidR="00D358EA" w:rsidRPr="0093481B" w:rsidRDefault="00CA7F13" w:rsidP="00D358EA">
      <w:pPr>
        <w:rPr>
          <w:color w:val="000000"/>
          <w:sz w:val="24"/>
          <w:szCs w:val="24"/>
        </w:rPr>
      </w:pPr>
      <w:r w:rsidRPr="0093481B">
        <w:rPr>
          <w:color w:val="000000"/>
          <w:sz w:val="24"/>
          <w:szCs w:val="24"/>
        </w:rPr>
        <w:t xml:space="preserve">          г. Эртиль</w:t>
      </w:r>
    </w:p>
    <w:p w14:paraId="014BD773" w14:textId="77777777" w:rsidR="00D358EA" w:rsidRPr="006E6D4E" w:rsidRDefault="00D358EA" w:rsidP="00D358EA">
      <w:pPr>
        <w:rPr>
          <w:color w:val="000000"/>
          <w:sz w:val="28"/>
          <w:szCs w:val="28"/>
        </w:rPr>
      </w:pPr>
      <w:r w:rsidRPr="000A7036">
        <w:rPr>
          <w:color w:val="000000"/>
          <w:sz w:val="28"/>
          <w:szCs w:val="28"/>
        </w:rPr>
        <w:t xml:space="preserve">                  </w:t>
      </w:r>
    </w:p>
    <w:p w14:paraId="5594FB7E" w14:textId="77777777" w:rsidR="00D358EA" w:rsidRPr="006E6D4E" w:rsidRDefault="00D358EA" w:rsidP="00D358EA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14:paraId="4F80EAC3" w14:textId="77777777" w:rsidR="00D358EA" w:rsidRPr="00111101" w:rsidRDefault="00D358EA" w:rsidP="00BB0B1C">
      <w:pPr>
        <w:ind w:right="21"/>
        <w:jc w:val="both"/>
        <w:rPr>
          <w:sz w:val="28"/>
          <w:szCs w:val="28"/>
        </w:rPr>
      </w:pPr>
      <w:r w:rsidRPr="00563C3D">
        <w:rPr>
          <w:sz w:val="28"/>
        </w:rPr>
        <w:t xml:space="preserve">Об </w:t>
      </w:r>
      <w:proofErr w:type="gramStart"/>
      <w:r w:rsidRPr="00563C3D">
        <w:rPr>
          <w:sz w:val="28"/>
        </w:rPr>
        <w:t xml:space="preserve">утверждении </w:t>
      </w:r>
      <w:r>
        <w:rPr>
          <w:sz w:val="28"/>
        </w:rPr>
        <w:t xml:space="preserve"> </w:t>
      </w:r>
      <w:r w:rsidRPr="00563C3D">
        <w:rPr>
          <w:sz w:val="28"/>
        </w:rPr>
        <w:t>целевой</w:t>
      </w:r>
      <w:proofErr w:type="gramEnd"/>
      <w:r w:rsidRPr="00563C3D">
        <w:rPr>
          <w:sz w:val="28"/>
        </w:rPr>
        <w:t xml:space="preserve"> программы </w:t>
      </w:r>
    </w:p>
    <w:p w14:paraId="1FBB25EA" w14:textId="77777777" w:rsidR="00BB0B1C" w:rsidRDefault="00D358EA" w:rsidP="00BB0B1C">
      <w:pPr>
        <w:rPr>
          <w:sz w:val="28"/>
        </w:rPr>
      </w:pPr>
      <w:r w:rsidRPr="00563C3D">
        <w:rPr>
          <w:sz w:val="28"/>
        </w:rPr>
        <w:t xml:space="preserve">«Профилактика терроризма и экстремизма </w:t>
      </w:r>
    </w:p>
    <w:p w14:paraId="69AA4B23" w14:textId="77777777" w:rsidR="00BB0B1C" w:rsidRDefault="00D358EA" w:rsidP="00BB0B1C">
      <w:pPr>
        <w:rPr>
          <w:sz w:val="28"/>
        </w:rPr>
      </w:pPr>
      <w:r w:rsidRPr="00563C3D">
        <w:rPr>
          <w:sz w:val="28"/>
        </w:rPr>
        <w:t xml:space="preserve">в </w:t>
      </w:r>
      <w:r>
        <w:rPr>
          <w:sz w:val="28"/>
        </w:rPr>
        <w:t>городском поселении – город Эртиль</w:t>
      </w:r>
    </w:p>
    <w:p w14:paraId="45116258" w14:textId="77777777" w:rsidR="00D358EA" w:rsidRDefault="00D358EA" w:rsidP="00BB0B1C">
      <w:pPr>
        <w:rPr>
          <w:sz w:val="28"/>
        </w:rPr>
      </w:pPr>
      <w:r>
        <w:rPr>
          <w:sz w:val="28"/>
        </w:rPr>
        <w:t>на 20</w:t>
      </w:r>
      <w:r w:rsidR="00077539">
        <w:rPr>
          <w:sz w:val="28"/>
        </w:rPr>
        <w:t>2</w:t>
      </w:r>
      <w:r w:rsidR="00CA7F13">
        <w:rPr>
          <w:sz w:val="28"/>
        </w:rPr>
        <w:t>4</w:t>
      </w:r>
      <w:r>
        <w:rPr>
          <w:sz w:val="28"/>
        </w:rPr>
        <w:t>-20</w:t>
      </w:r>
      <w:r w:rsidR="00077539">
        <w:rPr>
          <w:sz w:val="28"/>
        </w:rPr>
        <w:t>2</w:t>
      </w:r>
      <w:r w:rsidR="00CA7F13">
        <w:rPr>
          <w:sz w:val="28"/>
        </w:rPr>
        <w:t>6</w:t>
      </w:r>
      <w:r w:rsidRPr="00563C3D">
        <w:rPr>
          <w:sz w:val="28"/>
        </w:rPr>
        <w:t xml:space="preserve"> г</w:t>
      </w:r>
      <w:r>
        <w:rPr>
          <w:sz w:val="28"/>
        </w:rPr>
        <w:t>оды</w:t>
      </w:r>
      <w:r w:rsidRPr="00563C3D">
        <w:rPr>
          <w:sz w:val="28"/>
        </w:rPr>
        <w:t>»</w:t>
      </w:r>
    </w:p>
    <w:p w14:paraId="46F6A1A2" w14:textId="77777777" w:rsidR="00D358EA" w:rsidRPr="00563C3D" w:rsidRDefault="00D358EA" w:rsidP="00BB0B1C">
      <w:pPr>
        <w:rPr>
          <w:sz w:val="28"/>
        </w:rPr>
      </w:pPr>
    </w:p>
    <w:p w14:paraId="7EA3B19E" w14:textId="77777777" w:rsidR="00D358EA" w:rsidRDefault="00D358EA" w:rsidP="00D358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7.1 части 1 статьи 14 Федерального закона </w:t>
      </w:r>
      <w:r w:rsidRPr="00F435D0">
        <w:rPr>
          <w:sz w:val="28"/>
          <w:szCs w:val="28"/>
        </w:rPr>
        <w:t>от</w:t>
      </w:r>
      <w:r>
        <w:rPr>
          <w:sz w:val="28"/>
          <w:szCs w:val="28"/>
        </w:rPr>
        <w:br w:type="textWrapping" w:clear="all"/>
        <w:t>0</w:t>
      </w:r>
      <w:r w:rsidRPr="00F435D0">
        <w:rPr>
          <w:sz w:val="28"/>
          <w:szCs w:val="28"/>
        </w:rPr>
        <w:t>6</w:t>
      </w:r>
      <w:r w:rsidR="00077539">
        <w:rPr>
          <w:sz w:val="28"/>
          <w:szCs w:val="28"/>
        </w:rPr>
        <w:t>.10.</w:t>
      </w:r>
      <w:r>
        <w:rPr>
          <w:sz w:val="28"/>
          <w:szCs w:val="28"/>
        </w:rPr>
        <w:t>2003 года №</w:t>
      </w:r>
      <w:r w:rsidRPr="00F435D0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</w:t>
      </w:r>
      <w:r w:rsidRPr="00F435D0">
        <w:rPr>
          <w:sz w:val="28"/>
          <w:szCs w:val="28"/>
        </w:rPr>
        <w:t xml:space="preserve">«Об общих принципах организации местного самоуправления в </w:t>
      </w:r>
      <w:r>
        <w:rPr>
          <w:sz w:val="28"/>
          <w:szCs w:val="28"/>
        </w:rPr>
        <w:t>Российской Федерации</w:t>
      </w:r>
      <w:r w:rsidRPr="00F435D0">
        <w:rPr>
          <w:sz w:val="28"/>
          <w:szCs w:val="28"/>
        </w:rPr>
        <w:t>»</w:t>
      </w:r>
      <w:r>
        <w:rPr>
          <w:sz w:val="28"/>
          <w:szCs w:val="28"/>
        </w:rPr>
        <w:t xml:space="preserve">, Федеральным законом </w:t>
      </w:r>
      <w:r w:rsidRPr="00F435D0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F435D0">
        <w:rPr>
          <w:sz w:val="28"/>
          <w:szCs w:val="28"/>
        </w:rPr>
        <w:t>6</w:t>
      </w:r>
      <w:r w:rsidR="00077539">
        <w:rPr>
          <w:sz w:val="28"/>
          <w:szCs w:val="28"/>
        </w:rPr>
        <w:t>.03.</w:t>
      </w:r>
      <w:r w:rsidRPr="00F435D0">
        <w:rPr>
          <w:sz w:val="28"/>
          <w:szCs w:val="28"/>
        </w:rPr>
        <w:t xml:space="preserve"> 2006</w:t>
      </w:r>
      <w:r w:rsidR="00CA7F13">
        <w:rPr>
          <w:sz w:val="28"/>
          <w:szCs w:val="28"/>
        </w:rPr>
        <w:t xml:space="preserve"> </w:t>
      </w:r>
      <w:r w:rsidRPr="00F435D0">
        <w:rPr>
          <w:sz w:val="28"/>
          <w:szCs w:val="28"/>
        </w:rPr>
        <w:t>г</w:t>
      </w:r>
      <w:r w:rsidR="00077539">
        <w:rPr>
          <w:sz w:val="28"/>
          <w:szCs w:val="28"/>
        </w:rPr>
        <w:t>.</w:t>
      </w:r>
      <w:r w:rsidRPr="00F435D0">
        <w:rPr>
          <w:sz w:val="28"/>
          <w:szCs w:val="28"/>
        </w:rPr>
        <w:t xml:space="preserve"> </w:t>
      </w:r>
      <w:r w:rsidR="0007753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435D0">
        <w:rPr>
          <w:sz w:val="28"/>
          <w:szCs w:val="28"/>
        </w:rPr>
        <w:t xml:space="preserve"> 35-ФЗ </w:t>
      </w:r>
      <w:r>
        <w:rPr>
          <w:sz w:val="28"/>
          <w:szCs w:val="28"/>
        </w:rPr>
        <w:t>«</w:t>
      </w:r>
      <w:r w:rsidRPr="00F435D0">
        <w:rPr>
          <w:sz w:val="28"/>
          <w:szCs w:val="28"/>
        </w:rPr>
        <w:t>О противодействии терроризму</w:t>
      </w:r>
      <w:r>
        <w:rPr>
          <w:sz w:val="28"/>
          <w:szCs w:val="28"/>
        </w:rPr>
        <w:t xml:space="preserve">», Федеральным законом от </w:t>
      </w:r>
      <w:r w:rsidRPr="00F435D0">
        <w:rPr>
          <w:sz w:val="28"/>
          <w:szCs w:val="28"/>
        </w:rPr>
        <w:t>25</w:t>
      </w:r>
      <w:r w:rsidR="00077539">
        <w:rPr>
          <w:sz w:val="28"/>
          <w:szCs w:val="28"/>
        </w:rPr>
        <w:t>.07.</w:t>
      </w:r>
      <w:r w:rsidRPr="00F435D0">
        <w:rPr>
          <w:sz w:val="28"/>
          <w:szCs w:val="28"/>
        </w:rPr>
        <w:t>2002</w:t>
      </w:r>
      <w:r w:rsidR="00CA7F13">
        <w:rPr>
          <w:sz w:val="28"/>
          <w:szCs w:val="28"/>
        </w:rPr>
        <w:t xml:space="preserve"> </w:t>
      </w:r>
      <w:r w:rsidRPr="00F435D0">
        <w:rPr>
          <w:sz w:val="28"/>
          <w:szCs w:val="28"/>
        </w:rPr>
        <w:t>г</w:t>
      </w:r>
      <w:r w:rsidR="00077539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Pr="00F435D0">
        <w:rPr>
          <w:sz w:val="28"/>
          <w:szCs w:val="28"/>
        </w:rPr>
        <w:t>114-ФЗ</w:t>
      </w:r>
      <w:r>
        <w:rPr>
          <w:sz w:val="28"/>
          <w:szCs w:val="28"/>
        </w:rPr>
        <w:t xml:space="preserve"> «</w:t>
      </w:r>
      <w:r w:rsidRPr="00F435D0">
        <w:rPr>
          <w:sz w:val="28"/>
          <w:szCs w:val="28"/>
        </w:rPr>
        <w:t>О противодействии экстремист</w:t>
      </w:r>
      <w:r>
        <w:rPr>
          <w:sz w:val="28"/>
          <w:szCs w:val="28"/>
        </w:rPr>
        <w:t xml:space="preserve">ской деятельности», </w:t>
      </w:r>
      <w:r w:rsidR="0058793B">
        <w:rPr>
          <w:sz w:val="28"/>
          <w:szCs w:val="28"/>
        </w:rPr>
        <w:t xml:space="preserve">Стратегией противодействия терроризму в Российской Федерации, утвержденной Президентом Российской Федерации 28.11.2014 Пр-2753 и </w:t>
      </w:r>
      <w:r w:rsidRPr="00571216">
        <w:rPr>
          <w:sz w:val="28"/>
          <w:szCs w:val="28"/>
        </w:rPr>
        <w:t xml:space="preserve">руководствуясь Уставом </w:t>
      </w:r>
      <w:r w:rsidRPr="006E6D4E">
        <w:rPr>
          <w:color w:val="000000"/>
          <w:sz w:val="28"/>
          <w:szCs w:val="28"/>
        </w:rPr>
        <w:t xml:space="preserve">городского </w:t>
      </w:r>
      <w:r>
        <w:rPr>
          <w:color w:val="000000"/>
          <w:sz w:val="28"/>
          <w:szCs w:val="28"/>
        </w:rPr>
        <w:t xml:space="preserve">поселения – город Эртиль, </w:t>
      </w:r>
      <w:r w:rsidRPr="006E6D4E">
        <w:rPr>
          <w:color w:val="000000"/>
          <w:sz w:val="28"/>
          <w:szCs w:val="28"/>
        </w:rPr>
        <w:t xml:space="preserve">администрация городского </w:t>
      </w:r>
      <w:r>
        <w:rPr>
          <w:color w:val="000000"/>
          <w:sz w:val="28"/>
          <w:szCs w:val="28"/>
        </w:rPr>
        <w:t xml:space="preserve">поселения – город Эртиль Эртильского муниципального района Воронежской области </w:t>
      </w:r>
      <w:r w:rsidRPr="006E6D4E">
        <w:rPr>
          <w:b/>
          <w:color w:val="000000"/>
          <w:sz w:val="28"/>
          <w:szCs w:val="28"/>
        </w:rPr>
        <w:t>постановляет:</w:t>
      </w:r>
    </w:p>
    <w:p w14:paraId="68E1FE92" w14:textId="77777777" w:rsidR="00D358EA" w:rsidRDefault="00D358EA" w:rsidP="00CF6577">
      <w:pPr>
        <w:tabs>
          <w:tab w:val="left" w:pos="28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sz w:val="28"/>
          <w:szCs w:val="28"/>
        </w:rPr>
        <w:t>1. Утвердить целевую программу «Профилактика терроризма и экстремизма в городском поселении</w:t>
      </w:r>
      <w:r w:rsidR="00CF6577">
        <w:rPr>
          <w:sz w:val="28"/>
          <w:szCs w:val="28"/>
        </w:rPr>
        <w:t xml:space="preserve"> – город Эртиль</w:t>
      </w:r>
      <w:r>
        <w:rPr>
          <w:sz w:val="28"/>
          <w:szCs w:val="28"/>
        </w:rPr>
        <w:t xml:space="preserve"> на </w:t>
      </w:r>
      <w:r w:rsidR="0058793B">
        <w:rPr>
          <w:sz w:val="28"/>
          <w:szCs w:val="28"/>
        </w:rPr>
        <w:t>2024</w:t>
      </w:r>
      <w:r>
        <w:rPr>
          <w:sz w:val="28"/>
          <w:szCs w:val="28"/>
        </w:rPr>
        <w:t>-20</w:t>
      </w:r>
      <w:r w:rsidR="00077539">
        <w:rPr>
          <w:sz w:val="28"/>
          <w:szCs w:val="28"/>
        </w:rPr>
        <w:t>2</w:t>
      </w:r>
      <w:r w:rsidR="0058793B">
        <w:rPr>
          <w:sz w:val="28"/>
          <w:szCs w:val="28"/>
        </w:rPr>
        <w:t>6</w:t>
      </w:r>
      <w:r>
        <w:rPr>
          <w:sz w:val="28"/>
          <w:szCs w:val="28"/>
        </w:rPr>
        <w:t xml:space="preserve"> годы» согласно приложению. </w:t>
      </w:r>
    </w:p>
    <w:p w14:paraId="40F010C3" w14:textId="77777777" w:rsidR="00CF6577" w:rsidRDefault="00CF6577" w:rsidP="00CF6577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D358E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="00D358EA" w:rsidRPr="00571216">
        <w:rPr>
          <w:sz w:val="28"/>
          <w:szCs w:val="28"/>
        </w:rPr>
        <w:t>астоящее постановление</w:t>
      </w:r>
      <w:r w:rsidRPr="00CF657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71216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в сборнике </w:t>
      </w:r>
      <w:r w:rsidR="0007753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правовых актов городского поселения – город Эртиль «Муниципальный вестник» и</w:t>
      </w:r>
      <w:r w:rsidR="00D358EA" w:rsidRPr="0057121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</w:t>
      </w:r>
      <w:r w:rsidR="00077539">
        <w:rPr>
          <w:color w:val="000000"/>
          <w:sz w:val="28"/>
          <w:szCs w:val="28"/>
        </w:rPr>
        <w:t>стить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в сети Интернет (</w:t>
      </w: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ertilcity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54BFEDFE" w14:textId="77777777" w:rsidR="00D358EA" w:rsidRDefault="00CF6577" w:rsidP="00CF6577">
      <w:pPr>
        <w:tabs>
          <w:tab w:val="left" w:pos="284"/>
        </w:tabs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="00D358EA" w:rsidRPr="00571216">
        <w:rPr>
          <w:sz w:val="28"/>
          <w:szCs w:val="28"/>
        </w:rPr>
        <w:t>Настоящее постановление вступает в силу с даты опубликования</w:t>
      </w:r>
      <w:r w:rsidR="00D358EA">
        <w:rPr>
          <w:sz w:val="28"/>
          <w:szCs w:val="28"/>
        </w:rPr>
        <w:t>.</w:t>
      </w:r>
    </w:p>
    <w:p w14:paraId="621A0B5A" w14:textId="77777777" w:rsidR="00D358EA" w:rsidRPr="006E6D4E" w:rsidRDefault="00CF6577" w:rsidP="00CF6577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D358EA">
        <w:rPr>
          <w:color w:val="000000"/>
          <w:sz w:val="28"/>
          <w:szCs w:val="28"/>
        </w:rPr>
        <w:t>4</w:t>
      </w:r>
      <w:r w:rsidR="00D358EA" w:rsidRPr="006E6D4E">
        <w:rPr>
          <w:color w:val="000000"/>
          <w:sz w:val="28"/>
          <w:szCs w:val="28"/>
        </w:rPr>
        <w:t xml:space="preserve">. Контроль за исполнением настоящего </w:t>
      </w:r>
      <w:r w:rsidR="00D358EA">
        <w:rPr>
          <w:color w:val="000000"/>
          <w:sz w:val="28"/>
          <w:szCs w:val="28"/>
        </w:rPr>
        <w:t>постановления</w:t>
      </w:r>
      <w:r w:rsidR="00D358EA" w:rsidRPr="006E6D4E">
        <w:rPr>
          <w:color w:val="000000"/>
          <w:sz w:val="28"/>
          <w:szCs w:val="28"/>
        </w:rPr>
        <w:t xml:space="preserve"> </w:t>
      </w:r>
      <w:r w:rsidR="00D358EA">
        <w:rPr>
          <w:color w:val="000000"/>
          <w:sz w:val="28"/>
          <w:szCs w:val="28"/>
        </w:rPr>
        <w:t>оставляю за собой.</w:t>
      </w:r>
      <w:r w:rsidR="00D358EA" w:rsidRPr="006E6D4E">
        <w:rPr>
          <w:color w:val="000000"/>
          <w:sz w:val="28"/>
          <w:szCs w:val="28"/>
        </w:rPr>
        <w:t xml:space="preserve"> </w:t>
      </w:r>
    </w:p>
    <w:p w14:paraId="1C3272FC" w14:textId="77777777" w:rsidR="00D358EA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5671E79E" w14:textId="77777777" w:rsidR="00D358EA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ACF6978" w14:textId="77777777" w:rsidR="00D358EA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поселения –</w:t>
      </w:r>
    </w:p>
    <w:p w14:paraId="320E0EF7" w14:textId="77777777" w:rsidR="00D358EA" w:rsidRPr="006E6D4E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 Эртиль                                                                   </w:t>
      </w:r>
      <w:r w:rsidR="0058793B">
        <w:rPr>
          <w:color w:val="000000"/>
          <w:sz w:val="28"/>
          <w:szCs w:val="28"/>
        </w:rPr>
        <w:t xml:space="preserve">                   Д.П. Кулешов</w:t>
      </w:r>
    </w:p>
    <w:p w14:paraId="6060E2A2" w14:textId="77777777" w:rsidR="00D358EA" w:rsidRPr="006E6D4E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FE356EF" w14:textId="77777777" w:rsidR="00D358EA" w:rsidRDefault="00D358EA" w:rsidP="00D358E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6533FB4" w14:textId="77777777" w:rsidR="005403FF" w:rsidRDefault="00D358EA" w:rsidP="005403FF">
      <w:pPr>
        <w:pStyle w:val="a3"/>
        <w:shd w:val="clear" w:color="auto" w:fill="FFFFFF"/>
        <w:jc w:val="both"/>
      </w:pPr>
      <w:r>
        <w:rPr>
          <w:color w:val="333333"/>
        </w:rPr>
        <w:lastRenderedPageBreak/>
        <w:t xml:space="preserve">                                                                               </w:t>
      </w:r>
      <w:r w:rsidRPr="00BB0B1C">
        <w:t xml:space="preserve">      </w:t>
      </w:r>
      <w:r w:rsidR="005403FF">
        <w:t xml:space="preserve">                                                             </w:t>
      </w:r>
    </w:p>
    <w:p w14:paraId="62BFA55E" w14:textId="77777777" w:rsidR="00D358EA" w:rsidRPr="00BB0B1C" w:rsidRDefault="005403FF" w:rsidP="005403FF">
      <w:pPr>
        <w:pStyle w:val="a6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</w:t>
      </w:r>
      <w:proofErr w:type="gramStart"/>
      <w:r w:rsidR="00D358EA" w:rsidRPr="00BB0B1C">
        <w:rPr>
          <w:sz w:val="24"/>
          <w:szCs w:val="24"/>
        </w:rPr>
        <w:t>Приложение  к</w:t>
      </w:r>
      <w:proofErr w:type="gramEnd"/>
      <w:r w:rsidR="00D358EA" w:rsidRPr="00BB0B1C">
        <w:rPr>
          <w:sz w:val="24"/>
          <w:szCs w:val="24"/>
        </w:rPr>
        <w:t xml:space="preserve"> постановлению</w:t>
      </w:r>
    </w:p>
    <w:p w14:paraId="6D380434" w14:textId="77777777" w:rsidR="00BB0B1C" w:rsidRDefault="00D358EA" w:rsidP="005403FF">
      <w:pPr>
        <w:pStyle w:val="a6"/>
        <w:jc w:val="right"/>
        <w:rPr>
          <w:sz w:val="24"/>
          <w:szCs w:val="24"/>
        </w:rPr>
      </w:pPr>
      <w:r w:rsidRPr="00BB0B1C">
        <w:rPr>
          <w:sz w:val="24"/>
          <w:szCs w:val="24"/>
        </w:rPr>
        <w:t xml:space="preserve">                                      </w:t>
      </w:r>
      <w:r w:rsidR="00BB0B1C">
        <w:rPr>
          <w:sz w:val="24"/>
          <w:szCs w:val="24"/>
        </w:rPr>
        <w:t xml:space="preserve">                               </w:t>
      </w:r>
      <w:r w:rsidRPr="00BB0B1C">
        <w:rPr>
          <w:sz w:val="24"/>
          <w:szCs w:val="24"/>
        </w:rPr>
        <w:t xml:space="preserve">администрации городского </w:t>
      </w:r>
    </w:p>
    <w:p w14:paraId="19061ECD" w14:textId="77777777" w:rsidR="00D358EA" w:rsidRPr="00BB0B1C" w:rsidRDefault="00D358EA" w:rsidP="005403FF">
      <w:pPr>
        <w:pStyle w:val="a6"/>
        <w:jc w:val="right"/>
        <w:rPr>
          <w:sz w:val="24"/>
          <w:szCs w:val="24"/>
        </w:rPr>
      </w:pPr>
      <w:r w:rsidRPr="00BB0B1C">
        <w:rPr>
          <w:sz w:val="24"/>
          <w:szCs w:val="24"/>
        </w:rPr>
        <w:t>поселения</w:t>
      </w:r>
      <w:r w:rsidR="00BB0B1C">
        <w:rPr>
          <w:sz w:val="24"/>
          <w:szCs w:val="24"/>
        </w:rPr>
        <w:t xml:space="preserve"> – город Эртиль</w:t>
      </w:r>
    </w:p>
    <w:p w14:paraId="1AD86522" w14:textId="119A2878" w:rsidR="00D358EA" w:rsidRPr="00BB0B1C" w:rsidRDefault="00D358EA" w:rsidP="005403FF">
      <w:pPr>
        <w:pStyle w:val="a6"/>
        <w:jc w:val="right"/>
        <w:rPr>
          <w:sz w:val="24"/>
          <w:szCs w:val="24"/>
        </w:rPr>
      </w:pPr>
      <w:r w:rsidRPr="00BB0B1C">
        <w:rPr>
          <w:sz w:val="24"/>
          <w:szCs w:val="24"/>
        </w:rPr>
        <w:t xml:space="preserve">                                                                                                     №</w:t>
      </w:r>
      <w:r w:rsidR="002060CD">
        <w:rPr>
          <w:sz w:val="24"/>
          <w:szCs w:val="24"/>
        </w:rPr>
        <w:t xml:space="preserve"> 57 </w:t>
      </w:r>
      <w:r w:rsidRPr="00BB0B1C">
        <w:rPr>
          <w:sz w:val="24"/>
          <w:szCs w:val="24"/>
        </w:rPr>
        <w:t xml:space="preserve">от </w:t>
      </w:r>
      <w:r w:rsidR="0058793B">
        <w:rPr>
          <w:sz w:val="24"/>
          <w:szCs w:val="24"/>
        </w:rPr>
        <w:t>27</w:t>
      </w:r>
      <w:r w:rsidR="004F681A">
        <w:rPr>
          <w:sz w:val="24"/>
          <w:szCs w:val="24"/>
        </w:rPr>
        <w:t>.02.202</w:t>
      </w:r>
      <w:r w:rsidR="0058793B">
        <w:rPr>
          <w:sz w:val="24"/>
          <w:szCs w:val="24"/>
        </w:rPr>
        <w:t xml:space="preserve">4 </w:t>
      </w:r>
      <w:r w:rsidRPr="00BB0B1C">
        <w:rPr>
          <w:sz w:val="24"/>
          <w:szCs w:val="24"/>
        </w:rPr>
        <w:t>года</w:t>
      </w:r>
    </w:p>
    <w:p w14:paraId="7AAC87D7" w14:textId="77777777" w:rsidR="00D358EA" w:rsidRPr="005A0B0A" w:rsidRDefault="00D358EA" w:rsidP="00D358EA">
      <w:pPr>
        <w:jc w:val="center"/>
        <w:rPr>
          <w:bCs/>
          <w:sz w:val="24"/>
          <w:szCs w:val="24"/>
        </w:rPr>
      </w:pPr>
      <w:r>
        <w:rPr>
          <w:rStyle w:val="a4"/>
          <w:b w:val="0"/>
          <w:sz w:val="24"/>
          <w:szCs w:val="24"/>
        </w:rPr>
        <w:t xml:space="preserve">                                                                                                </w:t>
      </w:r>
    </w:p>
    <w:p w14:paraId="47E42FAD" w14:textId="77777777" w:rsidR="00D358EA" w:rsidRPr="00C36D92" w:rsidRDefault="00BB0B1C" w:rsidP="00D358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="00D358EA" w:rsidRPr="00C36D92">
        <w:rPr>
          <w:b/>
          <w:sz w:val="28"/>
          <w:szCs w:val="28"/>
        </w:rPr>
        <w:t>елевая программа</w:t>
      </w:r>
    </w:p>
    <w:p w14:paraId="1805E155" w14:textId="77777777" w:rsidR="00D358EA" w:rsidRPr="00C36D92" w:rsidRDefault="00D358EA" w:rsidP="00D358EA">
      <w:pPr>
        <w:jc w:val="center"/>
        <w:rPr>
          <w:b/>
          <w:sz w:val="28"/>
          <w:szCs w:val="28"/>
        </w:rPr>
      </w:pPr>
      <w:r w:rsidRPr="00C36D92">
        <w:rPr>
          <w:b/>
          <w:sz w:val="28"/>
          <w:szCs w:val="28"/>
        </w:rPr>
        <w:t xml:space="preserve"> «Профилактика терроризма и экстремизма в </w:t>
      </w:r>
      <w:r>
        <w:rPr>
          <w:b/>
          <w:sz w:val="28"/>
          <w:szCs w:val="28"/>
        </w:rPr>
        <w:t>городском поселении</w:t>
      </w:r>
      <w:r w:rsidR="00BB0B1C">
        <w:rPr>
          <w:b/>
          <w:sz w:val="28"/>
          <w:szCs w:val="28"/>
        </w:rPr>
        <w:t xml:space="preserve"> – город Эртиль</w:t>
      </w:r>
      <w:r>
        <w:rPr>
          <w:b/>
          <w:sz w:val="28"/>
          <w:szCs w:val="28"/>
        </w:rPr>
        <w:t xml:space="preserve"> на 20</w:t>
      </w:r>
      <w:r w:rsidR="00077539">
        <w:rPr>
          <w:b/>
          <w:sz w:val="28"/>
          <w:szCs w:val="28"/>
        </w:rPr>
        <w:t>2</w:t>
      </w:r>
      <w:r w:rsidR="0058793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077539">
        <w:rPr>
          <w:b/>
          <w:sz w:val="28"/>
          <w:szCs w:val="28"/>
        </w:rPr>
        <w:t>2</w:t>
      </w:r>
      <w:r w:rsidR="0058793B">
        <w:rPr>
          <w:b/>
          <w:sz w:val="28"/>
          <w:szCs w:val="28"/>
        </w:rPr>
        <w:t>6</w:t>
      </w:r>
      <w:r w:rsidRPr="00C36D92">
        <w:rPr>
          <w:b/>
          <w:sz w:val="28"/>
          <w:szCs w:val="28"/>
        </w:rPr>
        <w:t xml:space="preserve"> годы»</w:t>
      </w:r>
    </w:p>
    <w:p w14:paraId="34A2396B" w14:textId="77777777" w:rsidR="00D358EA" w:rsidRDefault="00D358EA" w:rsidP="00D358EA">
      <w:pPr>
        <w:jc w:val="center"/>
        <w:rPr>
          <w:rStyle w:val="a4"/>
          <w:sz w:val="28"/>
          <w:szCs w:val="28"/>
        </w:rPr>
      </w:pPr>
      <w:r w:rsidRPr="006203C3">
        <w:rPr>
          <w:b/>
          <w:bCs/>
          <w:sz w:val="28"/>
          <w:szCs w:val="28"/>
        </w:rPr>
        <w:br/>
      </w:r>
      <w:r w:rsidRPr="00C36D92">
        <w:rPr>
          <w:rStyle w:val="a4"/>
          <w:sz w:val="28"/>
          <w:szCs w:val="28"/>
        </w:rPr>
        <w:t>П</w:t>
      </w:r>
      <w:r>
        <w:rPr>
          <w:rStyle w:val="a4"/>
          <w:sz w:val="28"/>
          <w:szCs w:val="28"/>
        </w:rPr>
        <w:t>АСПОРТ</w:t>
      </w:r>
      <w:r w:rsidRPr="00C36D92">
        <w:rPr>
          <w:rStyle w:val="a4"/>
          <w:sz w:val="28"/>
          <w:szCs w:val="28"/>
        </w:rPr>
        <w:t xml:space="preserve"> </w:t>
      </w:r>
    </w:p>
    <w:p w14:paraId="4E8198E9" w14:textId="77777777" w:rsidR="00D358EA" w:rsidRDefault="00D358EA" w:rsidP="00D358EA">
      <w:pPr>
        <w:jc w:val="center"/>
        <w:rPr>
          <w:sz w:val="28"/>
          <w:szCs w:val="28"/>
        </w:rPr>
      </w:pPr>
      <w:r w:rsidRPr="00C36D92">
        <w:rPr>
          <w:sz w:val="28"/>
          <w:szCs w:val="28"/>
        </w:rPr>
        <w:t xml:space="preserve">целевой программы «Профилактика терроризма </w:t>
      </w:r>
    </w:p>
    <w:p w14:paraId="5CD3F0B8" w14:textId="77777777" w:rsidR="00D358EA" w:rsidRDefault="00D358EA" w:rsidP="00D358EA">
      <w:pPr>
        <w:jc w:val="center"/>
        <w:rPr>
          <w:sz w:val="28"/>
          <w:szCs w:val="28"/>
        </w:rPr>
      </w:pPr>
      <w:r w:rsidRPr="00C36D92">
        <w:rPr>
          <w:sz w:val="28"/>
          <w:szCs w:val="28"/>
        </w:rPr>
        <w:t xml:space="preserve">и экстремизма в </w:t>
      </w:r>
      <w:r>
        <w:rPr>
          <w:sz w:val="28"/>
          <w:szCs w:val="28"/>
        </w:rPr>
        <w:t>городском поселении</w:t>
      </w:r>
      <w:r w:rsidR="00BB0B1C">
        <w:rPr>
          <w:sz w:val="28"/>
          <w:szCs w:val="28"/>
        </w:rPr>
        <w:t xml:space="preserve"> – город Эртиль</w:t>
      </w:r>
      <w:r>
        <w:rPr>
          <w:sz w:val="28"/>
          <w:szCs w:val="28"/>
        </w:rPr>
        <w:t xml:space="preserve"> на 20</w:t>
      </w:r>
      <w:r w:rsidR="00077539">
        <w:rPr>
          <w:sz w:val="28"/>
          <w:szCs w:val="28"/>
        </w:rPr>
        <w:t>2</w:t>
      </w:r>
      <w:r w:rsidR="0058793B">
        <w:rPr>
          <w:sz w:val="28"/>
          <w:szCs w:val="28"/>
        </w:rPr>
        <w:t>4</w:t>
      </w:r>
      <w:r>
        <w:rPr>
          <w:sz w:val="28"/>
          <w:szCs w:val="28"/>
        </w:rPr>
        <w:t>-20</w:t>
      </w:r>
      <w:r w:rsidR="00077539">
        <w:rPr>
          <w:sz w:val="28"/>
          <w:szCs w:val="28"/>
        </w:rPr>
        <w:t>2</w:t>
      </w:r>
      <w:r w:rsidR="0058793B">
        <w:rPr>
          <w:sz w:val="28"/>
          <w:szCs w:val="28"/>
        </w:rPr>
        <w:t>6</w:t>
      </w:r>
      <w:r w:rsidRPr="00C36D92">
        <w:rPr>
          <w:sz w:val="28"/>
          <w:szCs w:val="28"/>
        </w:rPr>
        <w:t xml:space="preserve"> годы»</w:t>
      </w:r>
    </w:p>
    <w:p w14:paraId="49C6A706" w14:textId="77777777" w:rsidR="00D358EA" w:rsidRPr="00C36D92" w:rsidRDefault="00D358EA" w:rsidP="00D358EA">
      <w:pPr>
        <w:jc w:val="center"/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149"/>
        <w:gridCol w:w="6190"/>
      </w:tblGrid>
      <w:tr w:rsidR="00D358EA" w14:paraId="10D73F01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26566" w14:textId="77777777" w:rsidR="00D358EA" w:rsidRPr="006203C3" w:rsidRDefault="00D358EA" w:rsidP="00463F87">
            <w:pPr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Наименование  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8DA31" w14:textId="77777777" w:rsidR="00D358EA" w:rsidRPr="006203C3" w:rsidRDefault="00BB0B1C" w:rsidP="00587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D358EA" w:rsidRPr="00C36D92">
              <w:rPr>
                <w:sz w:val="28"/>
                <w:szCs w:val="28"/>
              </w:rPr>
              <w:t xml:space="preserve">елевая программа «Профилактика терроризма и экстремизма в </w:t>
            </w:r>
            <w:r w:rsidR="00D358EA">
              <w:rPr>
                <w:sz w:val="28"/>
                <w:szCs w:val="28"/>
              </w:rPr>
              <w:t>городском поселении</w:t>
            </w:r>
            <w:r>
              <w:rPr>
                <w:sz w:val="28"/>
                <w:szCs w:val="28"/>
              </w:rPr>
              <w:t xml:space="preserve"> – город </w:t>
            </w:r>
            <w:proofErr w:type="gramStart"/>
            <w:r>
              <w:rPr>
                <w:sz w:val="28"/>
                <w:szCs w:val="28"/>
              </w:rPr>
              <w:t>Эртиль</w:t>
            </w:r>
            <w:r w:rsidR="00D358EA">
              <w:rPr>
                <w:sz w:val="28"/>
                <w:szCs w:val="28"/>
              </w:rPr>
              <w:t xml:space="preserve">  на</w:t>
            </w:r>
            <w:proofErr w:type="gramEnd"/>
            <w:r w:rsidR="00D358EA">
              <w:rPr>
                <w:sz w:val="28"/>
                <w:szCs w:val="28"/>
              </w:rPr>
              <w:t xml:space="preserve"> 20</w:t>
            </w:r>
            <w:r w:rsidR="00077539">
              <w:rPr>
                <w:sz w:val="28"/>
                <w:szCs w:val="28"/>
              </w:rPr>
              <w:t>2</w:t>
            </w:r>
            <w:r w:rsidR="0058793B">
              <w:rPr>
                <w:sz w:val="28"/>
                <w:szCs w:val="28"/>
              </w:rPr>
              <w:t>4</w:t>
            </w:r>
            <w:r w:rsidR="00D358EA">
              <w:rPr>
                <w:sz w:val="28"/>
                <w:szCs w:val="28"/>
              </w:rPr>
              <w:t>-20</w:t>
            </w:r>
            <w:r w:rsidR="00077539">
              <w:rPr>
                <w:sz w:val="28"/>
                <w:szCs w:val="28"/>
              </w:rPr>
              <w:t>2</w:t>
            </w:r>
            <w:r w:rsidR="0058793B">
              <w:rPr>
                <w:sz w:val="28"/>
                <w:szCs w:val="28"/>
              </w:rPr>
              <w:t>6</w:t>
            </w:r>
            <w:r w:rsidR="00D358EA" w:rsidRPr="00C36D92">
              <w:rPr>
                <w:sz w:val="28"/>
                <w:szCs w:val="28"/>
              </w:rPr>
              <w:t xml:space="preserve"> годы»</w:t>
            </w:r>
          </w:p>
        </w:tc>
      </w:tr>
      <w:tr w:rsidR="00D358EA" w14:paraId="3414B688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8BB7E" w14:textId="77777777" w:rsidR="00D358EA" w:rsidRPr="00E43704" w:rsidRDefault="00D358EA" w:rsidP="00463F87">
            <w:pPr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D981A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Федеральный закон от </w:t>
            </w:r>
            <w:r w:rsidR="00BB0B1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6 марта </w:t>
            </w:r>
            <w:r w:rsidRPr="00E43704">
              <w:rPr>
                <w:sz w:val="28"/>
                <w:szCs w:val="28"/>
              </w:rPr>
              <w:t>2006</w:t>
            </w:r>
            <w:r>
              <w:rPr>
                <w:sz w:val="28"/>
                <w:szCs w:val="28"/>
              </w:rPr>
              <w:t xml:space="preserve"> года</w:t>
            </w:r>
            <w:r w:rsidRPr="00E43704">
              <w:rPr>
                <w:sz w:val="28"/>
                <w:szCs w:val="28"/>
              </w:rPr>
              <w:t xml:space="preserve"> №35-ФЗ «О противодействии терроризму»;</w:t>
            </w:r>
          </w:p>
          <w:p w14:paraId="73A11AA6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Фе</w:t>
            </w:r>
            <w:r>
              <w:rPr>
                <w:sz w:val="28"/>
                <w:szCs w:val="28"/>
              </w:rPr>
              <w:t xml:space="preserve">деральный закон от 25 июля </w:t>
            </w:r>
            <w:r w:rsidRPr="00E43704">
              <w:rPr>
                <w:sz w:val="28"/>
                <w:szCs w:val="28"/>
              </w:rPr>
              <w:t>2002</w:t>
            </w:r>
            <w:r>
              <w:rPr>
                <w:sz w:val="28"/>
                <w:szCs w:val="28"/>
              </w:rPr>
              <w:t xml:space="preserve"> года</w:t>
            </w:r>
            <w:r w:rsidRPr="00E43704">
              <w:rPr>
                <w:sz w:val="28"/>
                <w:szCs w:val="28"/>
              </w:rPr>
              <w:t xml:space="preserve"> №114-ФЗ «О противодействии экстремистской деятельности»;</w:t>
            </w:r>
          </w:p>
          <w:p w14:paraId="0688403A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Указ Президента Российской Федерации от 15.02.2006</w:t>
            </w:r>
            <w:r>
              <w:rPr>
                <w:sz w:val="28"/>
                <w:szCs w:val="28"/>
              </w:rPr>
              <w:t xml:space="preserve"> </w:t>
            </w:r>
            <w:r w:rsidRPr="00E43704">
              <w:rPr>
                <w:sz w:val="28"/>
                <w:szCs w:val="28"/>
              </w:rPr>
              <w:t>г. №</w:t>
            </w:r>
            <w:r>
              <w:rPr>
                <w:sz w:val="28"/>
                <w:szCs w:val="28"/>
              </w:rPr>
              <w:t xml:space="preserve"> </w:t>
            </w:r>
            <w:r w:rsidRPr="00E43704">
              <w:rPr>
                <w:sz w:val="28"/>
                <w:szCs w:val="28"/>
              </w:rPr>
              <w:t>116 «О мерах по противодействию терроризму»</w:t>
            </w:r>
            <w:r>
              <w:rPr>
                <w:sz w:val="28"/>
                <w:szCs w:val="28"/>
              </w:rPr>
              <w:t>.</w:t>
            </w:r>
          </w:p>
        </w:tc>
      </w:tr>
      <w:tr w:rsidR="00D358EA" w14:paraId="42110300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AB417F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FC608E" w14:textId="77777777" w:rsidR="00D358EA" w:rsidRPr="006203C3" w:rsidRDefault="00D358EA" w:rsidP="00BB0B1C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городско</w:t>
            </w:r>
            <w:r w:rsidR="00BB0B1C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поселения</w:t>
            </w:r>
            <w:r w:rsidR="00BB0B1C">
              <w:rPr>
                <w:sz w:val="28"/>
                <w:szCs w:val="28"/>
              </w:rPr>
              <w:t xml:space="preserve"> – город Эртиль</w:t>
            </w:r>
          </w:p>
        </w:tc>
      </w:tr>
      <w:tr w:rsidR="00D358EA" w14:paraId="77B8FEFC" w14:textId="77777777" w:rsidTr="00463F87">
        <w:trPr>
          <w:trHeight w:val="6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CE18E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</w:t>
            </w:r>
            <w:r w:rsidRPr="006203C3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55D42A" w14:textId="77777777" w:rsidR="00D358EA" w:rsidRPr="00E43704" w:rsidRDefault="00D358EA" w:rsidP="00BB0B1C">
            <w:pPr>
              <w:pStyle w:val="a3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 xml:space="preserve">Администрация </w:t>
            </w:r>
            <w:r w:rsidR="00BB0B1C">
              <w:rPr>
                <w:sz w:val="28"/>
                <w:szCs w:val="28"/>
              </w:rPr>
              <w:t>городского поселения – город Эртиль</w:t>
            </w:r>
          </w:p>
        </w:tc>
      </w:tr>
      <w:tr w:rsidR="00D358EA" w14:paraId="0F2C3D4F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AFE71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FDE57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Цели программы:</w:t>
            </w:r>
          </w:p>
          <w:p w14:paraId="2521664E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совершенствование системы профилактических мер антитеррористической</w:t>
            </w:r>
            <w:r w:rsidR="008A0648">
              <w:rPr>
                <w:sz w:val="28"/>
                <w:szCs w:val="28"/>
              </w:rPr>
              <w:t xml:space="preserve"> и</w:t>
            </w:r>
            <w:r w:rsidRPr="00E43704">
              <w:rPr>
                <w:sz w:val="28"/>
                <w:szCs w:val="28"/>
              </w:rPr>
              <w:t xml:space="preserve"> антиэкстремистской направленности;</w:t>
            </w:r>
          </w:p>
          <w:p w14:paraId="0D5E88BE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предупреждение террористических и экстремистских проявлений на территории поселения;</w:t>
            </w:r>
          </w:p>
          <w:p w14:paraId="7EB0A2A8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укрепление межнационального согласия;</w:t>
            </w:r>
          </w:p>
          <w:p w14:paraId="595D0BBA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достижение взаимопонимания и взаимного уважения в вопросах межэтнического и межкультурного сотрудничества.</w:t>
            </w:r>
          </w:p>
          <w:p w14:paraId="6197D2C8" w14:textId="77777777" w:rsidR="00D358EA" w:rsidRPr="00E43704" w:rsidRDefault="008A0648" w:rsidP="00463F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="00D358EA" w:rsidRPr="00E43704">
              <w:rPr>
                <w:sz w:val="28"/>
                <w:szCs w:val="28"/>
              </w:rPr>
              <w:t>программы:</w:t>
            </w:r>
          </w:p>
          <w:p w14:paraId="187E384C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lastRenderedPageBreak/>
              <w:t>-повышение уровня межведомственного взаимопонимания по профилактике терроризма и экстремизма;</w:t>
            </w:r>
          </w:p>
          <w:p w14:paraId="3D4275D4" w14:textId="77777777" w:rsidR="00D358EA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усиление антитеррористической защищенности объектов социальной сферы;</w:t>
            </w:r>
          </w:p>
          <w:p w14:paraId="39AF2507" w14:textId="77777777" w:rsidR="00D358EA" w:rsidRPr="00E43704" w:rsidRDefault="00D358EA" w:rsidP="00463F87">
            <w:pPr>
              <w:jc w:val="both"/>
              <w:rPr>
                <w:sz w:val="28"/>
                <w:szCs w:val="28"/>
              </w:rPr>
            </w:pPr>
            <w:r w:rsidRPr="00E43704">
              <w:rPr>
                <w:sz w:val="28"/>
                <w:szCs w:val="28"/>
              </w:rPr>
              <w:t>- проведение воспитательной, пропагандистской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D358EA" w14:paraId="5BDBFB10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38C948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8E90DF" w14:textId="77777777" w:rsidR="00D358EA" w:rsidRPr="000B308E" w:rsidRDefault="00D358EA" w:rsidP="00463F87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>Реализация Программы буд</w:t>
            </w:r>
            <w:r>
              <w:rPr>
                <w:sz w:val="28"/>
                <w:szCs w:val="28"/>
              </w:rPr>
              <w:t>ет осуществляться в течение 20</w:t>
            </w:r>
            <w:r w:rsidR="00077539">
              <w:rPr>
                <w:sz w:val="28"/>
                <w:szCs w:val="28"/>
              </w:rPr>
              <w:t>2</w:t>
            </w:r>
            <w:r w:rsidR="005559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– 20</w:t>
            </w:r>
            <w:r w:rsidR="00077539">
              <w:rPr>
                <w:sz w:val="28"/>
                <w:szCs w:val="28"/>
              </w:rPr>
              <w:t>2</w:t>
            </w:r>
            <w:r w:rsidR="005559B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гг. в 3 этапа</w:t>
            </w:r>
            <w:r w:rsidRPr="000B308E">
              <w:rPr>
                <w:sz w:val="28"/>
                <w:szCs w:val="28"/>
              </w:rPr>
              <w:t>:</w:t>
            </w:r>
          </w:p>
          <w:p w14:paraId="685879F3" w14:textId="77777777" w:rsidR="00D358EA" w:rsidRPr="000B308E" w:rsidRDefault="00D358EA" w:rsidP="00463F87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этап – 20</w:t>
            </w:r>
            <w:r w:rsidR="00077539">
              <w:rPr>
                <w:sz w:val="28"/>
                <w:szCs w:val="28"/>
              </w:rPr>
              <w:t>2</w:t>
            </w:r>
            <w:r w:rsidR="005559BC">
              <w:rPr>
                <w:sz w:val="28"/>
                <w:szCs w:val="28"/>
              </w:rPr>
              <w:t>4</w:t>
            </w:r>
            <w:r w:rsidRPr="000B308E">
              <w:rPr>
                <w:sz w:val="28"/>
                <w:szCs w:val="28"/>
              </w:rPr>
              <w:t xml:space="preserve"> год;</w:t>
            </w:r>
          </w:p>
          <w:p w14:paraId="254B4F4C" w14:textId="77777777" w:rsidR="00D358EA" w:rsidRPr="000B308E" w:rsidRDefault="00D358EA" w:rsidP="00463F87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>2</w:t>
            </w:r>
            <w:r w:rsidR="00077539">
              <w:rPr>
                <w:sz w:val="28"/>
                <w:szCs w:val="28"/>
              </w:rPr>
              <w:t xml:space="preserve"> этап – 202</w:t>
            </w:r>
            <w:r w:rsidR="005559BC">
              <w:rPr>
                <w:sz w:val="28"/>
                <w:szCs w:val="28"/>
              </w:rPr>
              <w:t>5</w:t>
            </w:r>
            <w:r w:rsidRPr="000B308E">
              <w:rPr>
                <w:sz w:val="28"/>
                <w:szCs w:val="28"/>
              </w:rPr>
              <w:t xml:space="preserve"> год;</w:t>
            </w:r>
          </w:p>
          <w:p w14:paraId="552DDF4A" w14:textId="77777777" w:rsidR="00D358EA" w:rsidRPr="000B308E" w:rsidRDefault="00D358EA" w:rsidP="005559BC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>3</w:t>
            </w:r>
            <w:r w:rsidR="00077539">
              <w:rPr>
                <w:sz w:val="28"/>
                <w:szCs w:val="28"/>
              </w:rPr>
              <w:t xml:space="preserve"> этап – 202</w:t>
            </w:r>
            <w:r w:rsidR="005559BC">
              <w:rPr>
                <w:sz w:val="28"/>
                <w:szCs w:val="28"/>
              </w:rPr>
              <w:t>6</w:t>
            </w:r>
            <w:r w:rsidRPr="000B308E">
              <w:rPr>
                <w:sz w:val="28"/>
                <w:szCs w:val="28"/>
              </w:rPr>
              <w:t xml:space="preserve"> год.</w:t>
            </w:r>
          </w:p>
        </w:tc>
      </w:tr>
      <w:tr w:rsidR="00D358EA" w14:paraId="46DC101B" w14:textId="77777777" w:rsidTr="00463F87">
        <w:trPr>
          <w:trHeight w:val="424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3B8535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Ожидаемые результаты от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72076B" w14:textId="77777777" w:rsidR="00D358EA" w:rsidRPr="008A0648" w:rsidRDefault="00D358EA" w:rsidP="00463F87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8A0648">
              <w:rPr>
                <w:sz w:val="28"/>
                <w:szCs w:val="28"/>
              </w:rPr>
              <w:t>Противодействия проникновению в общественное сознание идей религиозного фундаментализма, экстремизма</w:t>
            </w:r>
            <w:r w:rsidR="008A0648">
              <w:rPr>
                <w:sz w:val="28"/>
                <w:szCs w:val="28"/>
              </w:rPr>
              <w:t xml:space="preserve"> </w:t>
            </w:r>
            <w:r w:rsidRPr="008A0648">
              <w:rPr>
                <w:sz w:val="28"/>
                <w:szCs w:val="28"/>
              </w:rPr>
              <w:t>и</w:t>
            </w:r>
            <w:r w:rsidR="008A0648">
              <w:rPr>
                <w:sz w:val="28"/>
                <w:szCs w:val="28"/>
              </w:rPr>
              <w:t xml:space="preserve"> </w:t>
            </w:r>
            <w:r w:rsidRPr="008A0648">
              <w:rPr>
                <w:sz w:val="28"/>
                <w:szCs w:val="28"/>
              </w:rPr>
              <w:t>нетерпимости.                                      </w:t>
            </w:r>
          </w:p>
          <w:p w14:paraId="48933A16" w14:textId="77777777" w:rsidR="00D358EA" w:rsidRPr="006203C3" w:rsidRDefault="00D358EA" w:rsidP="00463F87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Совершенствование форм и методов работы органов местного самоуправления по пр</w:t>
            </w:r>
            <w:r>
              <w:rPr>
                <w:sz w:val="28"/>
                <w:szCs w:val="28"/>
              </w:rPr>
              <w:t xml:space="preserve">офилактике </w:t>
            </w:r>
            <w:proofErr w:type="gramStart"/>
            <w:r>
              <w:rPr>
                <w:sz w:val="28"/>
                <w:szCs w:val="28"/>
              </w:rPr>
              <w:t xml:space="preserve">проявлений </w:t>
            </w:r>
            <w:r w:rsidRPr="006203C3">
              <w:rPr>
                <w:sz w:val="28"/>
                <w:szCs w:val="28"/>
              </w:rPr>
              <w:t xml:space="preserve"> национальной</w:t>
            </w:r>
            <w:proofErr w:type="gramEnd"/>
            <w:r w:rsidRPr="006203C3">
              <w:rPr>
                <w:sz w:val="28"/>
                <w:szCs w:val="28"/>
              </w:rPr>
              <w:t xml:space="preserve"> и расовой  нетерпимости, противодействию этнической  дискриминации.                                      </w:t>
            </w:r>
          </w:p>
          <w:p w14:paraId="532829E5" w14:textId="77777777" w:rsidR="00D358EA" w:rsidRPr="006203C3" w:rsidRDefault="00D358EA" w:rsidP="00463F87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</w:t>
            </w:r>
            <w:r>
              <w:rPr>
                <w:sz w:val="28"/>
                <w:szCs w:val="28"/>
              </w:rPr>
              <w:t>тремизму.   </w:t>
            </w:r>
          </w:p>
        </w:tc>
      </w:tr>
      <w:tr w:rsidR="00D358EA" w14:paraId="3EE41BF6" w14:textId="77777777" w:rsidTr="00463F87">
        <w:trPr>
          <w:trHeight w:val="105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62B474" w14:textId="77777777" w:rsidR="00D358EA" w:rsidRPr="000B308E" w:rsidRDefault="00D358EA" w:rsidP="00463F87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1750B" w14:textId="77777777" w:rsidR="00D358EA" w:rsidRPr="000B308E" w:rsidRDefault="00D358EA" w:rsidP="000758A2">
            <w:pPr>
              <w:jc w:val="both"/>
              <w:rPr>
                <w:sz w:val="28"/>
                <w:szCs w:val="28"/>
              </w:rPr>
            </w:pPr>
            <w:r w:rsidRPr="000B308E">
              <w:rPr>
                <w:sz w:val="28"/>
                <w:szCs w:val="28"/>
              </w:rPr>
              <w:t xml:space="preserve">Руководители общеобразовательных </w:t>
            </w:r>
            <w:proofErr w:type="gramStart"/>
            <w:r w:rsidRPr="000B308E">
              <w:rPr>
                <w:sz w:val="28"/>
                <w:szCs w:val="28"/>
              </w:rPr>
              <w:t>учреждений  поселения</w:t>
            </w:r>
            <w:proofErr w:type="gramEnd"/>
            <w:r w:rsidR="008A0648">
              <w:rPr>
                <w:sz w:val="28"/>
                <w:szCs w:val="28"/>
              </w:rPr>
              <w:t xml:space="preserve"> </w:t>
            </w:r>
            <w:r w:rsidR="008A0648" w:rsidRPr="000B308E">
              <w:rPr>
                <w:sz w:val="28"/>
                <w:szCs w:val="28"/>
              </w:rPr>
              <w:t>(по согласованию)</w:t>
            </w:r>
            <w:r w:rsidRPr="000B308E">
              <w:rPr>
                <w:sz w:val="28"/>
                <w:szCs w:val="28"/>
              </w:rPr>
              <w:t>, руководители учреждений культуры поселения,</w:t>
            </w:r>
            <w:r>
              <w:rPr>
                <w:sz w:val="28"/>
                <w:szCs w:val="28"/>
              </w:rPr>
              <w:t xml:space="preserve"> сотрудники </w:t>
            </w:r>
            <w:r w:rsidR="00EE2D34">
              <w:rPr>
                <w:sz w:val="28"/>
                <w:szCs w:val="28"/>
              </w:rPr>
              <w:t>отдела МВД России по Эртильскому району</w:t>
            </w:r>
            <w:r>
              <w:rPr>
                <w:sz w:val="28"/>
                <w:szCs w:val="28"/>
              </w:rPr>
              <w:t xml:space="preserve"> </w:t>
            </w:r>
            <w:r w:rsidRPr="000B308E">
              <w:rPr>
                <w:sz w:val="28"/>
                <w:szCs w:val="28"/>
              </w:rPr>
              <w:t>(по согласованию</w:t>
            </w:r>
            <w:r>
              <w:rPr>
                <w:sz w:val="28"/>
                <w:szCs w:val="28"/>
              </w:rPr>
              <w:t>)</w:t>
            </w:r>
            <w:r w:rsidR="00EE2D34">
              <w:rPr>
                <w:sz w:val="28"/>
                <w:szCs w:val="28"/>
              </w:rPr>
              <w:t>,</w:t>
            </w:r>
            <w:r w:rsidRPr="000B30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газета «</w:t>
            </w:r>
            <w:r w:rsidR="00EE2D34">
              <w:rPr>
                <w:sz w:val="28"/>
                <w:szCs w:val="28"/>
              </w:rPr>
              <w:t>Эртильские новости</w:t>
            </w:r>
            <w:r w:rsidRPr="000B308E">
              <w:rPr>
                <w:sz w:val="28"/>
                <w:szCs w:val="28"/>
              </w:rPr>
              <w:t xml:space="preserve">» (по договору), </w:t>
            </w:r>
            <w:r>
              <w:rPr>
                <w:sz w:val="28"/>
                <w:szCs w:val="28"/>
              </w:rPr>
              <w:t xml:space="preserve"> специалисты Администрации городского поселения</w:t>
            </w:r>
            <w:r w:rsidR="00EE2D34">
              <w:rPr>
                <w:sz w:val="28"/>
                <w:szCs w:val="28"/>
              </w:rPr>
              <w:t xml:space="preserve"> – город Эртиль.</w:t>
            </w:r>
          </w:p>
        </w:tc>
      </w:tr>
      <w:tr w:rsidR="00D358EA" w14:paraId="32980794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174AC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5CF30" w14:textId="77777777" w:rsidR="00D358EA" w:rsidRPr="004F681A" w:rsidRDefault="00D358EA" w:rsidP="00463F8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 xml:space="preserve">Всего по Программе: руб.,           </w:t>
            </w:r>
            <w:r w:rsidRPr="006203C3">
              <w:rPr>
                <w:sz w:val="28"/>
                <w:szCs w:val="28"/>
              </w:rPr>
              <w:br/>
            </w:r>
            <w:r w:rsidRPr="004F681A">
              <w:rPr>
                <w:sz w:val="28"/>
                <w:szCs w:val="28"/>
              </w:rPr>
              <w:t>20</w:t>
            </w:r>
            <w:r w:rsidR="00077539" w:rsidRPr="004F681A">
              <w:rPr>
                <w:sz w:val="28"/>
                <w:szCs w:val="28"/>
              </w:rPr>
              <w:t>2</w:t>
            </w:r>
            <w:r w:rsidR="005559BC">
              <w:rPr>
                <w:sz w:val="28"/>
                <w:szCs w:val="28"/>
              </w:rPr>
              <w:t>4</w:t>
            </w:r>
            <w:r w:rsidRPr="004F681A">
              <w:rPr>
                <w:sz w:val="28"/>
                <w:szCs w:val="28"/>
              </w:rPr>
              <w:t xml:space="preserve"> -  </w:t>
            </w:r>
            <w:r w:rsidR="004F681A">
              <w:rPr>
                <w:sz w:val="28"/>
                <w:szCs w:val="28"/>
              </w:rPr>
              <w:t xml:space="preserve"> </w:t>
            </w:r>
            <w:r w:rsidR="005559BC">
              <w:rPr>
                <w:sz w:val="28"/>
                <w:szCs w:val="28"/>
              </w:rPr>
              <w:t>6</w:t>
            </w:r>
            <w:r w:rsidR="004F681A">
              <w:rPr>
                <w:sz w:val="28"/>
                <w:szCs w:val="28"/>
              </w:rPr>
              <w:t>5</w:t>
            </w:r>
            <w:r w:rsidRPr="004F681A">
              <w:rPr>
                <w:sz w:val="28"/>
                <w:szCs w:val="28"/>
              </w:rPr>
              <w:t xml:space="preserve">00.0      </w:t>
            </w:r>
          </w:p>
          <w:p w14:paraId="01DA4313" w14:textId="77777777" w:rsidR="00D358EA" w:rsidRPr="004F681A" w:rsidRDefault="00077539" w:rsidP="00463F8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F681A">
              <w:rPr>
                <w:sz w:val="28"/>
                <w:szCs w:val="28"/>
              </w:rPr>
              <w:t>202</w:t>
            </w:r>
            <w:r w:rsidR="005559BC">
              <w:rPr>
                <w:sz w:val="28"/>
                <w:szCs w:val="28"/>
              </w:rPr>
              <w:t>5</w:t>
            </w:r>
            <w:r w:rsidR="00D358EA" w:rsidRPr="004F681A">
              <w:rPr>
                <w:sz w:val="28"/>
                <w:szCs w:val="28"/>
              </w:rPr>
              <w:t xml:space="preserve"> -  </w:t>
            </w:r>
            <w:r w:rsidR="004F681A">
              <w:rPr>
                <w:sz w:val="28"/>
                <w:szCs w:val="28"/>
              </w:rPr>
              <w:t xml:space="preserve"> </w:t>
            </w:r>
            <w:r w:rsidR="005559BC">
              <w:rPr>
                <w:sz w:val="28"/>
                <w:szCs w:val="28"/>
              </w:rPr>
              <w:t>7</w:t>
            </w:r>
            <w:r w:rsidR="004F681A">
              <w:rPr>
                <w:sz w:val="28"/>
                <w:szCs w:val="28"/>
              </w:rPr>
              <w:t>5</w:t>
            </w:r>
            <w:r w:rsidR="00D358EA" w:rsidRPr="004F681A">
              <w:rPr>
                <w:sz w:val="28"/>
                <w:szCs w:val="28"/>
              </w:rPr>
              <w:t>00.0</w:t>
            </w:r>
          </w:p>
          <w:p w14:paraId="2D4BF330" w14:textId="77777777" w:rsidR="00D358EA" w:rsidRPr="004F681A" w:rsidRDefault="00077539" w:rsidP="00463F8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F681A">
              <w:rPr>
                <w:sz w:val="28"/>
                <w:szCs w:val="28"/>
              </w:rPr>
              <w:lastRenderedPageBreak/>
              <w:t>202</w:t>
            </w:r>
            <w:r w:rsidR="005559BC">
              <w:rPr>
                <w:sz w:val="28"/>
                <w:szCs w:val="28"/>
              </w:rPr>
              <w:t>6</w:t>
            </w:r>
            <w:r w:rsidR="00D358EA" w:rsidRPr="004F681A">
              <w:rPr>
                <w:sz w:val="28"/>
                <w:szCs w:val="28"/>
              </w:rPr>
              <w:t xml:space="preserve"> </w:t>
            </w:r>
            <w:proofErr w:type="gramStart"/>
            <w:r w:rsidR="00D358EA" w:rsidRPr="004F681A">
              <w:rPr>
                <w:sz w:val="28"/>
                <w:szCs w:val="28"/>
              </w:rPr>
              <w:t>–</w:t>
            </w:r>
            <w:r w:rsidR="00CC38E3" w:rsidRPr="004F681A">
              <w:rPr>
                <w:sz w:val="28"/>
                <w:szCs w:val="28"/>
              </w:rPr>
              <w:t xml:space="preserve"> </w:t>
            </w:r>
            <w:r w:rsidR="004F681A">
              <w:rPr>
                <w:sz w:val="28"/>
                <w:szCs w:val="28"/>
              </w:rPr>
              <w:t xml:space="preserve"> </w:t>
            </w:r>
            <w:r w:rsidR="005559BC">
              <w:rPr>
                <w:sz w:val="28"/>
                <w:szCs w:val="28"/>
              </w:rPr>
              <w:t>7</w:t>
            </w:r>
            <w:r w:rsidR="004F681A">
              <w:rPr>
                <w:sz w:val="28"/>
                <w:szCs w:val="28"/>
              </w:rPr>
              <w:t>5</w:t>
            </w:r>
            <w:r w:rsidR="00D358EA" w:rsidRPr="004F681A">
              <w:rPr>
                <w:sz w:val="28"/>
                <w:szCs w:val="28"/>
              </w:rPr>
              <w:t>00.0</w:t>
            </w:r>
            <w:proofErr w:type="gramEnd"/>
          </w:p>
          <w:p w14:paraId="55BD56A0" w14:textId="77777777" w:rsidR="00D358EA" w:rsidRDefault="00D358EA" w:rsidP="00463F87">
            <w:pPr>
              <w:pStyle w:val="a3"/>
              <w:jc w:val="both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 xml:space="preserve">Финансирование Программы осуществляется из бюджета </w:t>
            </w:r>
            <w:r>
              <w:rPr>
                <w:sz w:val="28"/>
                <w:szCs w:val="28"/>
              </w:rPr>
              <w:t>городско</w:t>
            </w:r>
            <w:r w:rsidR="00EE2D34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поселения</w:t>
            </w:r>
            <w:r w:rsidR="00EE2D34">
              <w:rPr>
                <w:sz w:val="28"/>
                <w:szCs w:val="28"/>
              </w:rPr>
              <w:t xml:space="preserve"> – город Эртиль</w:t>
            </w:r>
            <w:r w:rsidRPr="006203C3">
              <w:rPr>
                <w:sz w:val="28"/>
                <w:szCs w:val="28"/>
              </w:rPr>
              <w:t>. </w:t>
            </w:r>
          </w:p>
          <w:p w14:paraId="5BB10EF7" w14:textId="77777777" w:rsidR="00D358EA" w:rsidRPr="006203C3" w:rsidRDefault="00D358EA" w:rsidP="00463F87">
            <w:pPr>
              <w:pStyle w:val="a3"/>
              <w:jc w:val="both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> В ходе реализации Программы перечень программных мероприятий может корректироваться, изменяться и дополняться по решению заказчика Программы.   Размещение заказов, связанных с исполнением Программы, осуществляется в соответствии</w:t>
            </w:r>
            <w:r>
              <w:rPr>
                <w:sz w:val="28"/>
                <w:szCs w:val="28"/>
              </w:rPr>
              <w:t xml:space="preserve"> с Федеральным законом от 21 июля </w:t>
            </w:r>
            <w:r w:rsidRPr="006203C3">
              <w:rPr>
                <w:sz w:val="28"/>
                <w:szCs w:val="28"/>
              </w:rPr>
              <w:t>2005</w:t>
            </w:r>
            <w:r>
              <w:rPr>
                <w:sz w:val="28"/>
                <w:szCs w:val="28"/>
              </w:rPr>
              <w:t xml:space="preserve"> года</w:t>
            </w:r>
            <w:r w:rsidRPr="006203C3">
              <w:rPr>
                <w:sz w:val="28"/>
                <w:szCs w:val="28"/>
              </w:rPr>
              <w:t xml:space="preserve"> N 94-ФЗ "О размещении заказов на поставки товаров, </w:t>
            </w:r>
            <w:proofErr w:type="gramStart"/>
            <w:r w:rsidRPr="006203C3">
              <w:rPr>
                <w:sz w:val="28"/>
                <w:szCs w:val="28"/>
              </w:rPr>
              <w:t>выполнение  работ</w:t>
            </w:r>
            <w:proofErr w:type="gramEnd"/>
            <w:r w:rsidRPr="006203C3">
              <w:rPr>
                <w:sz w:val="28"/>
                <w:szCs w:val="28"/>
              </w:rPr>
              <w:t>, оказание услуг для государственных и   муниципальных нужд".</w:t>
            </w:r>
          </w:p>
        </w:tc>
      </w:tr>
      <w:tr w:rsidR="00D358EA" w14:paraId="135CB398" w14:textId="77777777" w:rsidTr="00463F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7772F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lastRenderedPageBreak/>
              <w:t>Управление программой и контроль за её реализацией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40550" w14:textId="77777777" w:rsidR="00D358EA" w:rsidRPr="006203C3" w:rsidRDefault="00D358EA" w:rsidP="00EE2D34">
            <w:pPr>
              <w:pStyle w:val="a3"/>
              <w:rPr>
                <w:sz w:val="28"/>
                <w:szCs w:val="28"/>
              </w:rPr>
            </w:pPr>
            <w:r w:rsidRPr="006203C3">
              <w:rPr>
                <w:sz w:val="28"/>
                <w:szCs w:val="28"/>
              </w:rPr>
              <w:t xml:space="preserve">Контроль за выполнением настоящей </w:t>
            </w:r>
            <w:proofErr w:type="gramStart"/>
            <w:r w:rsidRPr="006203C3">
              <w:rPr>
                <w:sz w:val="28"/>
                <w:szCs w:val="28"/>
              </w:rPr>
              <w:t>Программы  осуществляет</w:t>
            </w:r>
            <w:proofErr w:type="gramEnd"/>
            <w:r w:rsidRPr="006203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городского поселения</w:t>
            </w:r>
            <w:r w:rsidR="00EE2D34">
              <w:rPr>
                <w:sz w:val="28"/>
                <w:szCs w:val="28"/>
              </w:rPr>
              <w:t xml:space="preserve"> – город Эртиль</w:t>
            </w:r>
            <w:r w:rsidRPr="006203C3">
              <w:rPr>
                <w:sz w:val="28"/>
                <w:szCs w:val="28"/>
              </w:rPr>
              <w:t>.</w:t>
            </w:r>
          </w:p>
        </w:tc>
      </w:tr>
      <w:tr w:rsidR="00D358EA" w14:paraId="6CCB7330" w14:textId="77777777" w:rsidTr="00463F87">
        <w:trPr>
          <w:tblCellSpacing w:w="0" w:type="dxa"/>
        </w:trPr>
        <w:tc>
          <w:tcPr>
            <w:tcW w:w="10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2866A" w14:textId="77777777" w:rsidR="00D358EA" w:rsidRPr="006203C3" w:rsidRDefault="00D358EA" w:rsidP="00463F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540EDABE" w14:textId="77777777" w:rsidR="00D358EA" w:rsidRDefault="00D358EA" w:rsidP="00D358EA"/>
    <w:p w14:paraId="58EA90DA" w14:textId="77777777" w:rsidR="00D358EA" w:rsidRDefault="00D358EA" w:rsidP="00D358EA">
      <w:pPr>
        <w:ind w:left="708"/>
        <w:jc w:val="center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 w:rsidRPr="000950E4">
          <w:rPr>
            <w:sz w:val="28"/>
            <w:szCs w:val="28"/>
          </w:rPr>
          <w:t>.</w:t>
        </w:r>
      </w:smartTag>
      <w:r w:rsidRPr="000950E4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14:paraId="39C3CF44" w14:textId="77777777" w:rsidR="00D358EA" w:rsidRPr="00322198" w:rsidRDefault="00D358EA" w:rsidP="00D358EA">
      <w:pPr>
        <w:ind w:left="708"/>
        <w:rPr>
          <w:sz w:val="28"/>
          <w:szCs w:val="28"/>
        </w:rPr>
      </w:pPr>
    </w:p>
    <w:p w14:paraId="27F335E7" w14:textId="77777777" w:rsidR="00D358EA" w:rsidRPr="00AA4469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>Необходимость подготовки программы и последующей ее реализации вызвана тем, что современная ситуация в сфере борьбы с терроризмом и экстремизмом в Российской Федерации о</w:t>
      </w:r>
      <w:r>
        <w:rPr>
          <w:sz w:val="28"/>
          <w:szCs w:val="28"/>
        </w:rPr>
        <w:t>стается напряженной. В условиях</w:t>
      </w:r>
      <w:r w:rsidRPr="00AA4469">
        <w:rPr>
          <w:sz w:val="28"/>
          <w:szCs w:val="28"/>
        </w:rPr>
        <w:t xml:space="preserve"> когда наметилась тенденция к стабилизации обстановк</w:t>
      </w:r>
      <w:r>
        <w:rPr>
          <w:sz w:val="28"/>
          <w:szCs w:val="28"/>
        </w:rPr>
        <w:t xml:space="preserve">и в регионе Северного Кавказа, </w:t>
      </w:r>
      <w:r w:rsidRPr="00AA4469">
        <w:rPr>
          <w:sz w:val="28"/>
          <w:szCs w:val="28"/>
        </w:rPr>
        <w:t>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</w:t>
      </w:r>
    </w:p>
    <w:p w14:paraId="38679C5C" w14:textId="77777777" w:rsidR="00D358EA" w:rsidRPr="00AA4469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характеризуется достаточно высокой степенью уязвимости в диверсионно-террористическом отношении.</w:t>
      </w:r>
    </w:p>
    <w:p w14:paraId="79E64D29" w14:textId="77777777" w:rsidR="00D358EA" w:rsidRPr="00AA4469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>Характерными недостатками по обеспечению безопасности на ряде объектов социальной сфе</w:t>
      </w:r>
      <w:r>
        <w:rPr>
          <w:sz w:val="28"/>
          <w:szCs w:val="28"/>
        </w:rPr>
        <w:t>ры, образования</w:t>
      </w:r>
      <w:r w:rsidRPr="00AA4469">
        <w:rPr>
          <w:sz w:val="28"/>
          <w:szCs w:val="28"/>
        </w:rPr>
        <w:t>, культуры являются: отсутствие тревожной кнопки, систем оповещения, металлических дверей и надежного ограждения. Имеют место недостаточные знания и отсутствие навыков обучающихся, посетителей и работников правилам поведения в чрезвычайных ситуациях, вызванных проявлениями терроризма и экстремизма.</w:t>
      </w:r>
    </w:p>
    <w:p w14:paraId="132B12A3" w14:textId="77777777" w:rsidR="00D358EA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lastRenderedPageBreak/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14:paraId="7676AAB0" w14:textId="77777777" w:rsidR="00CC38E3" w:rsidRPr="00AA4469" w:rsidRDefault="00CC38E3" w:rsidP="00D358EA">
      <w:pPr>
        <w:ind w:firstLine="709"/>
        <w:jc w:val="both"/>
        <w:rPr>
          <w:sz w:val="28"/>
          <w:szCs w:val="28"/>
        </w:rPr>
      </w:pPr>
    </w:p>
    <w:p w14:paraId="417F19F9" w14:textId="77777777" w:rsidR="00D358EA" w:rsidRDefault="00D358EA" w:rsidP="00D358E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Цели и задачи программы, сроки и этапы ее реализации</w:t>
      </w:r>
    </w:p>
    <w:p w14:paraId="44143EFF" w14:textId="77777777" w:rsidR="00D358EA" w:rsidRPr="00AA4469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 xml:space="preserve">Основными целями Программы являются реализация государственной политики в области терроризма и экстремизма в Российской Федерации, совершенствование системы профилактических мер антитеррористической и антиэкстремистской направленности, предупреждение террористических и экстремистских проявлений на территории </w:t>
      </w:r>
      <w:r>
        <w:rPr>
          <w:sz w:val="28"/>
          <w:szCs w:val="28"/>
        </w:rPr>
        <w:t>поселения</w:t>
      </w:r>
      <w:r w:rsidRPr="00AA4469">
        <w:rPr>
          <w:sz w:val="28"/>
          <w:szCs w:val="28"/>
        </w:rPr>
        <w:t>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14:paraId="57C198CC" w14:textId="77777777" w:rsidR="00D358EA" w:rsidRPr="00AA4469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 xml:space="preserve">Основными задачами Программы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</w:t>
      </w:r>
      <w:r>
        <w:rPr>
          <w:sz w:val="28"/>
          <w:szCs w:val="28"/>
        </w:rPr>
        <w:t>поселения</w:t>
      </w:r>
      <w:r w:rsidRPr="00AA4469">
        <w:rPr>
          <w:sz w:val="28"/>
          <w:szCs w:val="28"/>
        </w:rPr>
        <w:t xml:space="preserve">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</w:t>
      </w:r>
      <w:r>
        <w:rPr>
          <w:sz w:val="28"/>
          <w:szCs w:val="28"/>
        </w:rPr>
        <w:t>поселения</w:t>
      </w:r>
      <w:r w:rsidRPr="00AA4469">
        <w:rPr>
          <w:sz w:val="28"/>
          <w:szCs w:val="28"/>
        </w:rPr>
        <w:t>, направленной на предупреждение террористической и экстремистской деятельности, повышения бдительности.</w:t>
      </w:r>
    </w:p>
    <w:p w14:paraId="390FB3FC" w14:textId="77777777" w:rsidR="00D358EA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 xml:space="preserve">Исполнение мероприятий, предусмотренных Программой, позволит решить наиболее острые проблемы, стоящие перед </w:t>
      </w:r>
      <w:r>
        <w:rPr>
          <w:sz w:val="28"/>
          <w:szCs w:val="28"/>
        </w:rPr>
        <w:t xml:space="preserve">администрацией Еланского городского поселения </w:t>
      </w:r>
      <w:r w:rsidRPr="00AA4469">
        <w:rPr>
          <w:sz w:val="28"/>
          <w:szCs w:val="28"/>
        </w:rPr>
        <w:t xml:space="preserve"> и обществом, в части создания положительных тенденций повышения уровня антитеррористической устойчивости </w:t>
      </w:r>
      <w:r>
        <w:rPr>
          <w:sz w:val="28"/>
          <w:szCs w:val="28"/>
        </w:rPr>
        <w:t>поселения</w:t>
      </w:r>
      <w:r w:rsidRPr="00AA4469">
        <w:rPr>
          <w:sz w:val="28"/>
          <w:szCs w:val="28"/>
        </w:rPr>
        <w:t>, что в результате окажет непосредственное влияние на укрепление общей безопасности.</w:t>
      </w:r>
    </w:p>
    <w:p w14:paraId="2A789746" w14:textId="77777777" w:rsidR="00D358EA" w:rsidRPr="00B11BD6" w:rsidRDefault="00D358EA" w:rsidP="00D358EA">
      <w:pPr>
        <w:ind w:firstLine="709"/>
        <w:jc w:val="both"/>
        <w:rPr>
          <w:sz w:val="28"/>
          <w:szCs w:val="28"/>
        </w:rPr>
      </w:pPr>
      <w:r w:rsidRPr="00AA4469">
        <w:rPr>
          <w:sz w:val="28"/>
          <w:szCs w:val="28"/>
        </w:rPr>
        <w:t>Программа будет осуществлена в течение 20</w:t>
      </w:r>
      <w:r w:rsidR="00077539">
        <w:rPr>
          <w:sz w:val="28"/>
          <w:szCs w:val="28"/>
        </w:rPr>
        <w:t>2</w:t>
      </w:r>
      <w:r w:rsidR="005559BC">
        <w:rPr>
          <w:sz w:val="28"/>
          <w:szCs w:val="28"/>
        </w:rPr>
        <w:t>4</w:t>
      </w:r>
      <w:r w:rsidRPr="00AA4469">
        <w:rPr>
          <w:sz w:val="28"/>
          <w:szCs w:val="28"/>
        </w:rPr>
        <w:t xml:space="preserve"> - 20</w:t>
      </w:r>
      <w:r w:rsidR="00077539">
        <w:rPr>
          <w:sz w:val="28"/>
          <w:szCs w:val="28"/>
        </w:rPr>
        <w:t>2</w:t>
      </w:r>
      <w:r w:rsidR="005559BC">
        <w:rPr>
          <w:sz w:val="28"/>
          <w:szCs w:val="28"/>
        </w:rPr>
        <w:t>6</w:t>
      </w:r>
      <w:r w:rsidRPr="00AA4469">
        <w:rPr>
          <w:sz w:val="28"/>
          <w:szCs w:val="28"/>
        </w:rPr>
        <w:t xml:space="preserve"> годов в </w:t>
      </w:r>
      <w:r w:rsidRPr="00B11BD6">
        <w:rPr>
          <w:sz w:val="28"/>
          <w:szCs w:val="28"/>
        </w:rPr>
        <w:t>3</w:t>
      </w:r>
      <w:r>
        <w:rPr>
          <w:sz w:val="28"/>
          <w:szCs w:val="28"/>
        </w:rPr>
        <w:t xml:space="preserve"> этапа.</w:t>
      </w:r>
    </w:p>
    <w:p w14:paraId="6F503244" w14:textId="77777777" w:rsidR="00D358EA" w:rsidRPr="00B11BD6" w:rsidRDefault="00D358EA" w:rsidP="00D358EA">
      <w:pPr>
        <w:ind w:firstLine="709"/>
        <w:jc w:val="both"/>
        <w:rPr>
          <w:sz w:val="28"/>
          <w:szCs w:val="28"/>
        </w:rPr>
      </w:pPr>
    </w:p>
    <w:p w14:paraId="72A552BC" w14:textId="77777777" w:rsidR="00D358EA" w:rsidRDefault="00D358EA" w:rsidP="00D358E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Программные мероприятия</w:t>
      </w:r>
      <w:r w:rsidR="005559BC">
        <w:rPr>
          <w:sz w:val="28"/>
          <w:szCs w:val="28"/>
        </w:rPr>
        <w:t>.</w:t>
      </w:r>
    </w:p>
    <w:p w14:paraId="4B63F633" w14:textId="77777777" w:rsidR="00D358EA" w:rsidRPr="00551BBA" w:rsidRDefault="00D358EA" w:rsidP="00D358EA">
      <w:pPr>
        <w:ind w:firstLine="709"/>
        <w:jc w:val="both"/>
        <w:rPr>
          <w:sz w:val="28"/>
          <w:szCs w:val="28"/>
        </w:rPr>
      </w:pPr>
      <w:r w:rsidRPr="00551BBA">
        <w:rPr>
          <w:sz w:val="28"/>
          <w:szCs w:val="28"/>
        </w:rPr>
        <w:t>Программа включает мероприятия по приоритетным направлениям в сфере профилактики терроризма и экстремизма:</w:t>
      </w:r>
    </w:p>
    <w:p w14:paraId="54E8DEC3" w14:textId="77777777" w:rsidR="00D358EA" w:rsidRPr="00551BBA" w:rsidRDefault="00CC38E3" w:rsidP="00D358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58EA" w:rsidRPr="00551BBA">
        <w:rPr>
          <w:sz w:val="28"/>
          <w:szCs w:val="28"/>
        </w:rPr>
        <w:t>информационно-пропагандистское противодействие терроризму и экстремизму;</w:t>
      </w:r>
    </w:p>
    <w:p w14:paraId="04B6CFB0" w14:textId="77777777" w:rsidR="00D358EA" w:rsidRPr="00B11BD6" w:rsidRDefault="00CC38E3" w:rsidP="00D358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58EA" w:rsidRPr="00551BBA">
        <w:rPr>
          <w:sz w:val="28"/>
          <w:szCs w:val="28"/>
        </w:rPr>
        <w:t>организ</w:t>
      </w:r>
      <w:r w:rsidR="00D358EA">
        <w:rPr>
          <w:sz w:val="28"/>
          <w:szCs w:val="28"/>
        </w:rPr>
        <w:t>ационно-технические мероприятия</w:t>
      </w:r>
      <w:r w:rsidR="00D358EA" w:rsidRPr="00B11BD6">
        <w:rPr>
          <w:sz w:val="28"/>
          <w:szCs w:val="28"/>
        </w:rPr>
        <w:t>.</w:t>
      </w:r>
    </w:p>
    <w:p w14:paraId="744A352D" w14:textId="77777777" w:rsidR="00D358EA" w:rsidRDefault="00D358EA" w:rsidP="00D358EA">
      <w:pPr>
        <w:ind w:firstLine="709"/>
        <w:jc w:val="both"/>
        <w:rPr>
          <w:sz w:val="28"/>
          <w:szCs w:val="28"/>
        </w:rPr>
      </w:pPr>
      <w:r w:rsidRPr="00B11BD6">
        <w:rPr>
          <w:sz w:val="28"/>
          <w:szCs w:val="28"/>
        </w:rPr>
        <w:t xml:space="preserve"> </w:t>
      </w:r>
    </w:p>
    <w:p w14:paraId="5DE6FFEC" w14:textId="77777777" w:rsidR="00D358EA" w:rsidRPr="009B2860" w:rsidRDefault="00D358EA" w:rsidP="00CC38E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Информационно-пропагандистское противодействие</w:t>
      </w:r>
    </w:p>
    <w:p w14:paraId="01F4F541" w14:textId="77777777" w:rsidR="00D358EA" w:rsidRPr="009B2860" w:rsidRDefault="00D358EA" w:rsidP="00CC38E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терроризму и экстремизму</w:t>
      </w:r>
      <w:r w:rsidR="005559BC">
        <w:rPr>
          <w:sz w:val="28"/>
          <w:szCs w:val="28"/>
        </w:rPr>
        <w:t>.</w:t>
      </w:r>
    </w:p>
    <w:p w14:paraId="2D715D09" w14:textId="77777777" w:rsidR="00D358EA" w:rsidRDefault="00D358EA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данного направления Программы запланировано проведение следующих мероприятий:</w:t>
      </w:r>
    </w:p>
    <w:p w14:paraId="710AF25E" w14:textId="77777777" w:rsidR="00D358EA" w:rsidRDefault="00D358EA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 населения о профилактике терроризма и экстремизма через СМИ;</w:t>
      </w:r>
    </w:p>
    <w:p w14:paraId="4C00F7A9" w14:textId="77777777" w:rsidR="00D358EA" w:rsidRDefault="00D358EA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проведение лекций и бесед в школах на территории городского поселения</w:t>
      </w:r>
      <w:r w:rsidR="00CC38E3">
        <w:rPr>
          <w:sz w:val="28"/>
          <w:szCs w:val="28"/>
        </w:rPr>
        <w:t xml:space="preserve"> – город Эртиль</w:t>
      </w:r>
      <w:r>
        <w:rPr>
          <w:sz w:val="28"/>
          <w:szCs w:val="28"/>
        </w:rPr>
        <w:t xml:space="preserve"> направленных на профилактику проявлений экстремизма, терроризма, преступлений против личности, общества, государства;</w:t>
      </w:r>
    </w:p>
    <w:p w14:paraId="5C29DD71" w14:textId="77777777" w:rsidR="00CC38E3" w:rsidRDefault="00D358EA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38E3">
        <w:rPr>
          <w:sz w:val="28"/>
          <w:szCs w:val="28"/>
        </w:rPr>
        <w:t>п</w:t>
      </w:r>
      <w:r w:rsidR="00CC38E3" w:rsidRPr="00CC38E3">
        <w:rPr>
          <w:sz w:val="28"/>
          <w:szCs w:val="28"/>
        </w:rPr>
        <w:t>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</w:t>
      </w:r>
      <w:r w:rsidR="00CC38E3">
        <w:rPr>
          <w:sz w:val="28"/>
          <w:szCs w:val="28"/>
        </w:rPr>
        <w:t>.</w:t>
      </w:r>
    </w:p>
    <w:p w14:paraId="4D212A17" w14:textId="77777777" w:rsidR="00D358EA" w:rsidRDefault="00CC38E3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C589FBB" w14:textId="77777777" w:rsidR="00D358EA" w:rsidRDefault="00D358EA" w:rsidP="00D358E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Организационно-технические мероприятия</w:t>
      </w:r>
      <w:r w:rsidR="005559BC">
        <w:rPr>
          <w:sz w:val="28"/>
          <w:szCs w:val="28"/>
        </w:rPr>
        <w:t>.</w:t>
      </w:r>
    </w:p>
    <w:p w14:paraId="3EF48793" w14:textId="77777777" w:rsidR="00D358EA" w:rsidRPr="005403FF" w:rsidRDefault="00D358EA" w:rsidP="005403FF">
      <w:pPr>
        <w:pStyle w:val="a6"/>
        <w:jc w:val="both"/>
        <w:rPr>
          <w:sz w:val="28"/>
          <w:szCs w:val="28"/>
        </w:rPr>
      </w:pPr>
      <w:r>
        <w:t xml:space="preserve"> </w:t>
      </w:r>
      <w:r w:rsidR="005403FF">
        <w:t xml:space="preserve">             </w:t>
      </w:r>
      <w:r w:rsidRPr="005403FF">
        <w:rPr>
          <w:sz w:val="28"/>
          <w:szCs w:val="28"/>
        </w:rPr>
        <w:t>В целях реализации данного направления Программы запланировано проведение следующих мероприятий:</w:t>
      </w:r>
    </w:p>
    <w:p w14:paraId="4601E68C" w14:textId="77777777" w:rsidR="005403FF" w:rsidRPr="005403FF" w:rsidRDefault="005403FF" w:rsidP="005403FF">
      <w:pPr>
        <w:pStyle w:val="a6"/>
        <w:jc w:val="both"/>
        <w:rPr>
          <w:sz w:val="28"/>
          <w:szCs w:val="28"/>
        </w:rPr>
      </w:pPr>
      <w:r w:rsidRPr="005403FF">
        <w:rPr>
          <w:sz w:val="28"/>
          <w:szCs w:val="28"/>
        </w:rPr>
        <w:t xml:space="preserve">         </w:t>
      </w:r>
      <w:r w:rsidR="00D358EA" w:rsidRPr="005403F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5403FF">
        <w:rPr>
          <w:sz w:val="28"/>
          <w:szCs w:val="28"/>
        </w:rPr>
        <w:t>рганизация постоянного ухода за захоронениями и памятниками, привлечение к этой деятельности учащихся школ и молодежи</w:t>
      </w:r>
      <w:r w:rsidR="005559BC">
        <w:rPr>
          <w:sz w:val="28"/>
          <w:szCs w:val="28"/>
        </w:rPr>
        <w:t>;</w:t>
      </w:r>
    </w:p>
    <w:p w14:paraId="51F66206" w14:textId="77777777" w:rsidR="00D358EA" w:rsidRDefault="00D358EA" w:rsidP="00D35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обследование потенциально опасных объектов, объектов соцкультбыта, пустующих домов на территории городского поселения</w:t>
      </w:r>
      <w:r w:rsidR="003C188C">
        <w:rPr>
          <w:sz w:val="28"/>
          <w:szCs w:val="28"/>
        </w:rPr>
        <w:t xml:space="preserve"> – город Эртиль</w:t>
      </w:r>
      <w:r>
        <w:rPr>
          <w:sz w:val="28"/>
          <w:szCs w:val="28"/>
        </w:rPr>
        <w:t>.</w:t>
      </w:r>
    </w:p>
    <w:p w14:paraId="741B5FDC" w14:textId="77777777" w:rsidR="00D358EA" w:rsidRDefault="00D358EA" w:rsidP="00D358EA">
      <w:pPr>
        <w:rPr>
          <w:sz w:val="28"/>
          <w:szCs w:val="28"/>
        </w:rPr>
      </w:pPr>
    </w:p>
    <w:p w14:paraId="59397966" w14:textId="77777777" w:rsidR="00D358EA" w:rsidRDefault="00D358EA" w:rsidP="00D358E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Программы</w:t>
      </w:r>
      <w:r w:rsidR="005559BC">
        <w:rPr>
          <w:sz w:val="28"/>
          <w:szCs w:val="28"/>
        </w:rPr>
        <w:t>.</w:t>
      </w:r>
    </w:p>
    <w:p w14:paraId="0CF32F46" w14:textId="77777777" w:rsidR="00D358EA" w:rsidRDefault="00D358EA" w:rsidP="00D358EA">
      <w:pPr>
        <w:ind w:firstLine="709"/>
        <w:jc w:val="both"/>
        <w:rPr>
          <w:sz w:val="28"/>
          <w:szCs w:val="28"/>
        </w:rPr>
      </w:pPr>
      <w:r w:rsidRPr="007F6DFF">
        <w:rPr>
          <w:sz w:val="28"/>
          <w:szCs w:val="28"/>
        </w:rPr>
        <w:t>Финансирование программы пр</w:t>
      </w:r>
      <w:r>
        <w:rPr>
          <w:sz w:val="28"/>
          <w:szCs w:val="28"/>
        </w:rPr>
        <w:t>едполагается осуществлять за счет</w:t>
      </w:r>
      <w:r w:rsidRPr="007F6DFF">
        <w:rPr>
          <w:sz w:val="28"/>
          <w:szCs w:val="28"/>
        </w:rPr>
        <w:t xml:space="preserve"> </w:t>
      </w:r>
      <w:r w:rsidR="003C188C">
        <w:rPr>
          <w:sz w:val="28"/>
          <w:szCs w:val="28"/>
        </w:rPr>
        <w:t xml:space="preserve">средств </w:t>
      </w:r>
      <w:r w:rsidRPr="007F6DF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городского поселения</w:t>
      </w:r>
      <w:r w:rsidR="003C188C">
        <w:rPr>
          <w:sz w:val="28"/>
          <w:szCs w:val="28"/>
        </w:rPr>
        <w:t xml:space="preserve"> – город Эртиль</w:t>
      </w:r>
      <w:r w:rsidRPr="007F6DFF">
        <w:rPr>
          <w:sz w:val="28"/>
          <w:szCs w:val="28"/>
        </w:rPr>
        <w:t>.</w:t>
      </w:r>
      <w:r w:rsidRPr="00DE64E8">
        <w:rPr>
          <w:sz w:val="28"/>
          <w:szCs w:val="28"/>
        </w:rPr>
        <w:t xml:space="preserve"> </w:t>
      </w:r>
    </w:p>
    <w:p w14:paraId="68695583" w14:textId="77777777" w:rsidR="003C188C" w:rsidRPr="007F6DFF" w:rsidRDefault="003C188C" w:rsidP="00D358EA">
      <w:pPr>
        <w:ind w:firstLine="709"/>
        <w:jc w:val="both"/>
        <w:rPr>
          <w:sz w:val="28"/>
          <w:szCs w:val="28"/>
        </w:rPr>
      </w:pPr>
    </w:p>
    <w:p w14:paraId="2C026E90" w14:textId="77777777" w:rsidR="00D358EA" w:rsidRDefault="00D358EA" w:rsidP="003C188C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управления реализацией Программы и контроль за ходом ее выполнения</w:t>
      </w:r>
      <w:r w:rsidR="005559BC">
        <w:rPr>
          <w:sz w:val="28"/>
          <w:szCs w:val="28"/>
        </w:rPr>
        <w:t>.</w:t>
      </w:r>
    </w:p>
    <w:p w14:paraId="74585A55" w14:textId="77777777" w:rsidR="00D358EA" w:rsidRPr="007F6DFF" w:rsidRDefault="00D358EA" w:rsidP="00D358EA">
      <w:pPr>
        <w:ind w:firstLine="709"/>
        <w:jc w:val="both"/>
        <w:rPr>
          <w:sz w:val="28"/>
          <w:szCs w:val="28"/>
        </w:rPr>
      </w:pPr>
      <w:r w:rsidRPr="007F6DFF">
        <w:rPr>
          <w:sz w:val="28"/>
          <w:szCs w:val="28"/>
        </w:rPr>
        <w:t xml:space="preserve">Контроль за исполнением программных мероприятий осуществляется </w:t>
      </w:r>
      <w:r>
        <w:rPr>
          <w:sz w:val="28"/>
          <w:szCs w:val="28"/>
        </w:rPr>
        <w:t>главой городского поселения</w:t>
      </w:r>
      <w:r w:rsidR="003C188C">
        <w:rPr>
          <w:sz w:val="28"/>
          <w:szCs w:val="28"/>
        </w:rPr>
        <w:t xml:space="preserve"> – город Эртиль</w:t>
      </w:r>
      <w:r w:rsidRPr="007F6DFF">
        <w:rPr>
          <w:sz w:val="28"/>
          <w:szCs w:val="28"/>
        </w:rPr>
        <w:t>.</w:t>
      </w:r>
    </w:p>
    <w:p w14:paraId="7C8E6EC7" w14:textId="77777777" w:rsidR="00D358EA" w:rsidRPr="007F6DFF" w:rsidRDefault="00D358EA" w:rsidP="00D358EA">
      <w:pPr>
        <w:ind w:firstLine="709"/>
        <w:jc w:val="both"/>
        <w:rPr>
          <w:sz w:val="28"/>
          <w:szCs w:val="28"/>
        </w:rPr>
      </w:pPr>
      <w:r w:rsidRPr="007F6DFF">
        <w:rPr>
          <w:sz w:val="28"/>
          <w:szCs w:val="28"/>
        </w:rPr>
        <w:t>Ответственными за выполнение мероприятий Программы в установленные сроки являются исполнители Программы.</w:t>
      </w:r>
    </w:p>
    <w:p w14:paraId="7F3CCAE4" w14:textId="77777777" w:rsidR="00D358EA" w:rsidRPr="007F6DFF" w:rsidRDefault="00D358EA" w:rsidP="00D358EA">
      <w:pPr>
        <w:jc w:val="both"/>
        <w:rPr>
          <w:sz w:val="28"/>
          <w:szCs w:val="28"/>
        </w:rPr>
      </w:pPr>
    </w:p>
    <w:p w14:paraId="5A407DBE" w14:textId="77777777" w:rsidR="00D358EA" w:rsidRDefault="00D358EA" w:rsidP="00D358E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Ожидаемые результаты реализации Программы</w:t>
      </w:r>
    </w:p>
    <w:p w14:paraId="7724D808" w14:textId="77777777" w:rsidR="00D358EA" w:rsidRDefault="00D358EA" w:rsidP="00D358EA">
      <w:pPr>
        <w:ind w:firstLine="709"/>
        <w:jc w:val="both"/>
        <w:rPr>
          <w:sz w:val="28"/>
          <w:szCs w:val="28"/>
        </w:rPr>
      </w:pPr>
      <w:r w:rsidRPr="007F6DFF">
        <w:rPr>
          <w:sz w:val="28"/>
          <w:szCs w:val="28"/>
        </w:rPr>
        <w:t xml:space="preserve">Реализация мероприятий Программы позволит снизить возможность совершения террористических актов на территории </w:t>
      </w:r>
      <w:r>
        <w:rPr>
          <w:sz w:val="28"/>
          <w:szCs w:val="28"/>
        </w:rPr>
        <w:t>поселения.</w:t>
      </w:r>
    </w:p>
    <w:p w14:paraId="5B80AE54" w14:textId="77777777" w:rsidR="00E945DC" w:rsidRDefault="00E945DC" w:rsidP="00D358EA">
      <w:pPr>
        <w:ind w:firstLine="709"/>
        <w:jc w:val="both"/>
        <w:rPr>
          <w:sz w:val="28"/>
          <w:szCs w:val="28"/>
        </w:rPr>
      </w:pPr>
    </w:p>
    <w:p w14:paraId="72ACBD6E" w14:textId="77777777" w:rsidR="00D358EA" w:rsidRDefault="00D358EA" w:rsidP="00D358EA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Система программных мероприятий</w:t>
      </w:r>
    </w:p>
    <w:tbl>
      <w:tblPr>
        <w:tblW w:w="1038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2319"/>
        <w:gridCol w:w="283"/>
        <w:gridCol w:w="1287"/>
        <w:gridCol w:w="335"/>
        <w:gridCol w:w="309"/>
        <w:gridCol w:w="1360"/>
        <w:gridCol w:w="235"/>
        <w:gridCol w:w="1740"/>
        <w:gridCol w:w="7"/>
        <w:gridCol w:w="64"/>
        <w:gridCol w:w="481"/>
        <w:gridCol w:w="196"/>
        <w:gridCol w:w="51"/>
        <w:gridCol w:w="22"/>
        <w:gridCol w:w="288"/>
        <w:gridCol w:w="29"/>
        <w:gridCol w:w="472"/>
        <w:gridCol w:w="42"/>
        <w:gridCol w:w="48"/>
        <w:gridCol w:w="80"/>
      </w:tblGrid>
      <w:tr w:rsidR="00D053C2" w:rsidRPr="00316A0C" w14:paraId="07F25E2D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3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C1AE5" w14:textId="77777777" w:rsidR="003C188C" w:rsidRPr="00316A0C" w:rsidRDefault="003C188C" w:rsidP="00463F87">
            <w:pPr>
              <w:pStyle w:val="a3"/>
            </w:pPr>
            <w:r>
              <w:t>       </w:t>
            </w:r>
            <w:r w:rsidRPr="00316A0C">
              <w:t> №</w:t>
            </w:r>
          </w:p>
          <w:p w14:paraId="67D0BFCC" w14:textId="77777777" w:rsidR="003C188C" w:rsidRPr="00316A0C" w:rsidRDefault="003C188C" w:rsidP="00463F87">
            <w:pPr>
              <w:pStyle w:val="a3"/>
            </w:pPr>
            <w:r w:rsidRPr="00316A0C">
              <w:t> </w:t>
            </w:r>
          </w:p>
          <w:p w14:paraId="4E5AD192" w14:textId="77777777" w:rsidR="003C188C" w:rsidRPr="00316A0C" w:rsidRDefault="003C188C" w:rsidP="00463F87">
            <w:pPr>
              <w:pStyle w:val="a3"/>
            </w:pPr>
            <w:r w:rsidRPr="00316A0C">
              <w:t>п/п</w:t>
            </w:r>
          </w:p>
        </w:tc>
        <w:tc>
          <w:tcPr>
            <w:tcW w:w="23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6AD6D" w14:textId="77777777" w:rsidR="003C188C" w:rsidRPr="00316A0C" w:rsidRDefault="003C188C" w:rsidP="005403FF">
            <w:pPr>
              <w:pStyle w:val="a3"/>
              <w:jc w:val="center"/>
            </w:pPr>
            <w:r w:rsidRPr="00316A0C">
              <w:t>Наименование</w:t>
            </w:r>
          </w:p>
          <w:p w14:paraId="1FD7EAD8" w14:textId="77777777" w:rsidR="003C188C" w:rsidRPr="00316A0C" w:rsidRDefault="003C188C" w:rsidP="005403FF">
            <w:pPr>
              <w:pStyle w:val="a3"/>
              <w:jc w:val="center"/>
            </w:pPr>
            <w:r w:rsidRPr="00316A0C">
              <w:t>мероприятия</w:t>
            </w:r>
          </w:p>
        </w:tc>
        <w:tc>
          <w:tcPr>
            <w:tcW w:w="157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91572" w14:textId="77777777" w:rsidR="003C188C" w:rsidRPr="00316A0C" w:rsidRDefault="003C188C" w:rsidP="005403FF">
            <w:pPr>
              <w:pStyle w:val="a3"/>
              <w:jc w:val="center"/>
            </w:pPr>
          </w:p>
          <w:p w14:paraId="29987A00" w14:textId="77777777" w:rsidR="003C188C" w:rsidRPr="00316A0C" w:rsidRDefault="003C188C" w:rsidP="005403FF">
            <w:pPr>
              <w:pStyle w:val="a3"/>
              <w:jc w:val="center"/>
            </w:pPr>
            <w:r w:rsidRPr="00316A0C">
              <w:t>Исполнитель</w:t>
            </w:r>
          </w:p>
        </w:tc>
        <w:tc>
          <w:tcPr>
            <w:tcW w:w="201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D25B2" w14:textId="77777777" w:rsidR="003C188C" w:rsidRPr="00316A0C" w:rsidRDefault="003C188C" w:rsidP="005403FF">
            <w:pPr>
              <w:pStyle w:val="a3"/>
              <w:jc w:val="center"/>
            </w:pPr>
            <w:r w:rsidRPr="00316A0C">
              <w:t>Срок</w:t>
            </w:r>
          </w:p>
          <w:p w14:paraId="16EBF363" w14:textId="77777777" w:rsidR="003C188C" w:rsidRPr="00316A0C" w:rsidRDefault="003C188C" w:rsidP="005403FF">
            <w:pPr>
              <w:pStyle w:val="a3"/>
              <w:jc w:val="center"/>
            </w:pPr>
            <w:r w:rsidRPr="00316A0C">
              <w:t>исполнения</w:t>
            </w:r>
          </w:p>
        </w:tc>
        <w:tc>
          <w:tcPr>
            <w:tcW w:w="397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E4C8A5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Объем финансирования (тыс. руб.)</w:t>
            </w:r>
          </w:p>
        </w:tc>
      </w:tr>
      <w:tr w:rsidR="00D053C2" w:rsidRPr="00316A0C" w14:paraId="45C80790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39E1D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A5C076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54782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51B7F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9CA5BD" w14:textId="77777777" w:rsidR="003C188C" w:rsidRPr="00316A0C" w:rsidRDefault="003C188C" w:rsidP="005559BC">
            <w:pPr>
              <w:pStyle w:val="a3"/>
              <w:jc w:val="center"/>
            </w:pPr>
            <w:r w:rsidRPr="00316A0C">
              <w:t>Всего в 20</w:t>
            </w:r>
            <w:r w:rsidR="005559BC">
              <w:t>24</w:t>
            </w:r>
            <w:r w:rsidRPr="00316A0C">
              <w:t>-20</w:t>
            </w:r>
            <w:r w:rsidR="00077539">
              <w:t>2</w:t>
            </w:r>
            <w:r w:rsidR="005559BC">
              <w:t>6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979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F0BE3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в том числе</w:t>
            </w:r>
          </w:p>
        </w:tc>
      </w:tr>
      <w:tr w:rsidR="004112E7" w:rsidRPr="00316A0C" w14:paraId="3C20C958" w14:textId="77777777" w:rsidTr="005403FF">
        <w:trPr>
          <w:gridAfter w:val="2"/>
          <w:wAfter w:w="128" w:type="dxa"/>
          <w:trHeight w:val="452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70225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A0F52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A9A61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129B2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95CD0" w14:textId="77777777" w:rsidR="003C188C" w:rsidRPr="00316A0C" w:rsidRDefault="003C188C" w:rsidP="00463F87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A9EE1" w14:textId="77777777" w:rsidR="003C188C" w:rsidRPr="00316A0C" w:rsidRDefault="003C188C" w:rsidP="005559BC">
            <w:pPr>
              <w:pStyle w:val="a3"/>
              <w:jc w:val="center"/>
            </w:pPr>
            <w:r w:rsidRPr="00316A0C">
              <w:t>20</w:t>
            </w:r>
            <w:r w:rsidR="00077539">
              <w:t>2</w:t>
            </w:r>
            <w:r w:rsidR="005559BC">
              <w:t>4</w:t>
            </w:r>
          </w:p>
        </w:tc>
        <w:tc>
          <w:tcPr>
            <w:tcW w:w="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E1FBD" w14:textId="77777777" w:rsidR="003C188C" w:rsidRPr="00316A0C" w:rsidRDefault="003C188C" w:rsidP="005559BC">
            <w:pPr>
              <w:pStyle w:val="a3"/>
              <w:jc w:val="center"/>
            </w:pPr>
            <w:r w:rsidRPr="00316A0C">
              <w:t>20</w:t>
            </w:r>
            <w:r w:rsidR="00077539">
              <w:t>2</w:t>
            </w:r>
            <w:r w:rsidR="005559BC">
              <w:t>5</w:t>
            </w: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47531" w14:textId="77777777" w:rsidR="003C188C" w:rsidRPr="00316A0C" w:rsidRDefault="004112E7" w:rsidP="005559BC">
            <w:pPr>
              <w:pStyle w:val="a3"/>
              <w:jc w:val="center"/>
            </w:pPr>
            <w:r>
              <w:t>20</w:t>
            </w:r>
            <w:r w:rsidR="00077539">
              <w:t>2</w:t>
            </w:r>
            <w:r w:rsidR="005559BC">
              <w:t>6</w:t>
            </w:r>
          </w:p>
        </w:tc>
      </w:tr>
      <w:tr w:rsidR="004112E7" w:rsidRPr="00316A0C" w14:paraId="1159F2CE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90810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1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173883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2</w:t>
            </w:r>
          </w:p>
        </w:tc>
        <w:tc>
          <w:tcPr>
            <w:tcW w:w="15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FC63D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3</w:t>
            </w:r>
          </w:p>
        </w:tc>
        <w:tc>
          <w:tcPr>
            <w:tcW w:w="20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50B65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4</w:t>
            </w:r>
          </w:p>
        </w:tc>
        <w:tc>
          <w:tcPr>
            <w:tcW w:w="19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2F77C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5</w:t>
            </w:r>
          </w:p>
        </w:tc>
        <w:tc>
          <w:tcPr>
            <w:tcW w:w="8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D2910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6</w:t>
            </w:r>
          </w:p>
        </w:tc>
        <w:tc>
          <w:tcPr>
            <w:tcW w:w="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D1C8F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7</w:t>
            </w: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D7A4F" w14:textId="77777777" w:rsidR="003C188C" w:rsidRPr="00316A0C" w:rsidRDefault="005559BC" w:rsidP="00463F87">
            <w:pPr>
              <w:pStyle w:val="a3"/>
              <w:jc w:val="center"/>
            </w:pPr>
            <w:r>
              <w:t>8</w:t>
            </w:r>
          </w:p>
        </w:tc>
      </w:tr>
      <w:tr w:rsidR="003C188C" w:rsidRPr="00316A0C" w14:paraId="0A939031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10259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494F7" w14:textId="77777777" w:rsidR="003C188C" w:rsidRPr="00316A0C" w:rsidRDefault="003C188C" w:rsidP="00D053C2">
            <w:pPr>
              <w:pStyle w:val="a3"/>
              <w:jc w:val="center"/>
            </w:pPr>
            <w:r w:rsidRPr="00316A0C">
              <w:rPr>
                <w:rStyle w:val="a4"/>
              </w:rPr>
              <w:t xml:space="preserve">Цель. Реализация на территории </w:t>
            </w:r>
            <w:r w:rsidR="00D053C2">
              <w:rPr>
                <w:rStyle w:val="a4"/>
              </w:rPr>
              <w:t xml:space="preserve">городского </w:t>
            </w:r>
            <w:r w:rsidRPr="00316A0C">
              <w:rPr>
                <w:rStyle w:val="a4"/>
              </w:rPr>
              <w:t>поселения</w:t>
            </w:r>
            <w:r w:rsidR="00D053C2">
              <w:rPr>
                <w:rStyle w:val="a4"/>
              </w:rPr>
              <w:t xml:space="preserve"> – город Эртиль</w:t>
            </w:r>
            <w:r w:rsidRPr="00316A0C">
              <w:rPr>
                <w:rStyle w:val="a4"/>
              </w:rPr>
              <w:t xml:space="preserve"> мер по   профилактике терроризма  и экстремизма</w:t>
            </w:r>
          </w:p>
        </w:tc>
      </w:tr>
      <w:tr w:rsidR="003C188C" w:rsidRPr="00316A0C" w14:paraId="18253BE0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10259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F4DB7" w14:textId="77777777" w:rsidR="003C188C" w:rsidRPr="00316A0C" w:rsidRDefault="003C188C" w:rsidP="000758A2">
            <w:pPr>
              <w:pStyle w:val="a3"/>
              <w:jc w:val="center"/>
            </w:pPr>
            <w:r w:rsidRPr="00316A0C">
              <w:rPr>
                <w:rStyle w:val="a4"/>
              </w:rPr>
              <w:t xml:space="preserve">1. </w:t>
            </w:r>
            <w:r w:rsidR="00CA4918">
              <w:rPr>
                <w:rStyle w:val="a4"/>
              </w:rPr>
              <w:t>Информационно</w:t>
            </w:r>
            <w:r w:rsidR="000758A2">
              <w:rPr>
                <w:rStyle w:val="a4"/>
              </w:rPr>
              <w:t xml:space="preserve"> </w:t>
            </w:r>
            <w:r w:rsidR="00CA4918">
              <w:rPr>
                <w:rStyle w:val="a4"/>
              </w:rPr>
              <w:t>-</w:t>
            </w:r>
            <w:r w:rsidR="000758A2">
              <w:rPr>
                <w:rStyle w:val="a4"/>
              </w:rPr>
              <w:t xml:space="preserve"> </w:t>
            </w:r>
            <w:r w:rsidR="00CA4918">
              <w:rPr>
                <w:rStyle w:val="a4"/>
              </w:rPr>
              <w:t>пропагандистское</w:t>
            </w:r>
            <w:r w:rsidRPr="00316A0C">
              <w:rPr>
                <w:rStyle w:val="a4"/>
              </w:rPr>
              <w:t xml:space="preserve"> противодействи</w:t>
            </w:r>
            <w:r w:rsidR="000758A2">
              <w:rPr>
                <w:rStyle w:val="a4"/>
              </w:rPr>
              <w:t>е</w:t>
            </w:r>
            <w:r w:rsidRPr="00316A0C">
              <w:rPr>
                <w:rStyle w:val="a4"/>
              </w:rPr>
              <w:t xml:space="preserve"> терроризму и экстремизму </w:t>
            </w:r>
          </w:p>
        </w:tc>
      </w:tr>
      <w:tr w:rsidR="004112E7" w:rsidRPr="00316A0C" w14:paraId="3C0DD548" w14:textId="77777777" w:rsidTr="005403FF">
        <w:trPr>
          <w:gridAfter w:val="1"/>
          <w:wAfter w:w="80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6C468" w14:textId="77777777" w:rsidR="003C188C" w:rsidRPr="00316A0C" w:rsidRDefault="003C188C" w:rsidP="00463F87">
            <w:pPr>
              <w:pStyle w:val="a3"/>
              <w:jc w:val="center"/>
            </w:pP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9C749" w14:textId="77777777" w:rsidR="003C188C" w:rsidRPr="00316A0C" w:rsidRDefault="003C188C" w:rsidP="00D053C2">
            <w:pPr>
              <w:pStyle w:val="a3"/>
            </w:pP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F1EE0" w14:textId="77777777" w:rsidR="003C188C" w:rsidRPr="00316A0C" w:rsidRDefault="003C188C" w:rsidP="00463F87">
            <w:pPr>
              <w:pStyle w:val="a3"/>
            </w:pP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904BAB" w14:textId="77777777" w:rsidR="003C188C" w:rsidRPr="00316A0C" w:rsidRDefault="003C188C" w:rsidP="00463F87">
            <w:pPr>
              <w:pStyle w:val="a3"/>
            </w:pP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3C638" w14:textId="77777777" w:rsidR="003C188C" w:rsidRPr="00316A0C" w:rsidRDefault="003C188C" w:rsidP="00463F87">
            <w:pPr>
              <w:pStyle w:val="a3"/>
              <w:jc w:val="center"/>
            </w:pP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85025" w14:textId="77777777" w:rsidR="003C188C" w:rsidRPr="00316A0C" w:rsidRDefault="003C188C" w:rsidP="00463F87">
            <w:pPr>
              <w:pStyle w:val="a3"/>
              <w:jc w:val="center"/>
            </w:pP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79ABF" w14:textId="77777777" w:rsidR="003C188C" w:rsidRPr="00316A0C" w:rsidRDefault="003C188C" w:rsidP="00463F87">
            <w:pPr>
              <w:pStyle w:val="a3"/>
              <w:jc w:val="center"/>
            </w:pPr>
          </w:p>
        </w:tc>
        <w:tc>
          <w:tcPr>
            <w:tcW w:w="5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85C3E" w14:textId="77777777" w:rsidR="003C188C" w:rsidRPr="00316A0C" w:rsidRDefault="003C188C" w:rsidP="00463F87">
            <w:pPr>
              <w:pStyle w:val="a3"/>
              <w:jc w:val="center"/>
            </w:pP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77B9C" w14:textId="77777777" w:rsidR="003C188C" w:rsidRPr="00316A0C" w:rsidRDefault="003C188C" w:rsidP="00463F87">
            <w:pPr>
              <w:pStyle w:val="a3"/>
            </w:pPr>
          </w:p>
        </w:tc>
      </w:tr>
      <w:tr w:rsidR="004112E7" w:rsidRPr="00316A0C" w14:paraId="41E7C8DD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BBFB2D" w14:textId="77777777" w:rsidR="003C188C" w:rsidRPr="00316A0C" w:rsidRDefault="00CA4918" w:rsidP="00463F87">
            <w:pPr>
              <w:pStyle w:val="a3"/>
              <w:jc w:val="center"/>
            </w:pPr>
            <w:r>
              <w:t>1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FED40" w14:textId="77777777" w:rsidR="003C188C" w:rsidRPr="00316A0C" w:rsidRDefault="003C188C" w:rsidP="00463F87">
            <w:pPr>
              <w:pStyle w:val="a3"/>
            </w:pPr>
            <w:r w:rsidRPr="00316A0C">
              <w:t xml:space="preserve">Проведение в школах и других образовательных учреждениях профилактических бесед </w:t>
            </w:r>
            <w:r w:rsidRPr="00316A0C">
              <w:lastRenderedPageBreak/>
              <w:t>о противодействии экстремистской деятельности</w:t>
            </w: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D8C7E" w14:textId="77777777" w:rsidR="003C188C" w:rsidRPr="00316A0C" w:rsidRDefault="004112E7" w:rsidP="004112E7">
            <w:pPr>
              <w:pStyle w:val="a3"/>
            </w:pPr>
            <w:r>
              <w:lastRenderedPageBreak/>
              <w:t xml:space="preserve">Директора </w:t>
            </w:r>
            <w:r w:rsidR="003C188C" w:rsidRPr="00316A0C">
              <w:t>школ</w:t>
            </w: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361E3" w14:textId="77777777" w:rsidR="003C188C" w:rsidRPr="00316A0C" w:rsidRDefault="003C188C" w:rsidP="005559BC">
            <w:pPr>
              <w:pStyle w:val="a3"/>
            </w:pPr>
            <w:r w:rsidRPr="00316A0C">
              <w:t>20</w:t>
            </w:r>
            <w:r w:rsidR="00077539">
              <w:t>2</w:t>
            </w:r>
            <w:r w:rsidR="005559BC">
              <w:t>4</w:t>
            </w:r>
            <w:r w:rsidRPr="00316A0C">
              <w:t>-20</w:t>
            </w:r>
            <w:r w:rsidR="00077539">
              <w:t>2</w:t>
            </w:r>
            <w:r w:rsidR="005559BC">
              <w:t>6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F306F" w14:textId="77777777" w:rsidR="003C188C" w:rsidRPr="00316A0C" w:rsidRDefault="005403FF" w:rsidP="00463F87">
            <w:pPr>
              <w:pStyle w:val="a3"/>
              <w:jc w:val="center"/>
            </w:pPr>
            <w:r w:rsidRPr="00A35C18">
              <w:t>Без финансирования</w:t>
            </w: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1F827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-</w:t>
            </w: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9C43D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-</w:t>
            </w: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A2A5B" w14:textId="77777777" w:rsidR="003C188C" w:rsidRPr="00316A0C" w:rsidRDefault="003C188C" w:rsidP="00463F87">
            <w:pPr>
              <w:pStyle w:val="a3"/>
              <w:jc w:val="center"/>
            </w:pPr>
            <w:r w:rsidRPr="00316A0C">
              <w:t>-</w:t>
            </w:r>
          </w:p>
        </w:tc>
      </w:tr>
      <w:tr w:rsidR="004112E7" w:rsidRPr="004112E7" w14:paraId="4A857B76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19E06" w14:textId="77777777" w:rsidR="003C188C" w:rsidRPr="004112E7" w:rsidRDefault="00CA4918" w:rsidP="00CA491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840EB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Проведение среди посетителей библиотек</w:t>
            </w:r>
            <w:r w:rsidR="004112E7" w:rsidRPr="004112E7">
              <w:rPr>
                <w:sz w:val="24"/>
                <w:szCs w:val="24"/>
              </w:rPr>
              <w:t>и</w:t>
            </w:r>
            <w:r w:rsidRPr="004112E7">
              <w:rPr>
                <w:sz w:val="24"/>
                <w:szCs w:val="24"/>
              </w:rPr>
              <w:t xml:space="preserve"> мероприятий, направленных на  повышение уровня толерантного сознания молодежи, а именно:</w:t>
            </w:r>
          </w:p>
          <w:p w14:paraId="030F5137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 книжные выставки;</w:t>
            </w:r>
          </w:p>
          <w:p w14:paraId="7DAB5649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 час рассказа;</w:t>
            </w:r>
          </w:p>
          <w:p w14:paraId="311A2E47" w14:textId="77777777" w:rsidR="00D053C2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-урок толерантности.</w:t>
            </w: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E18A8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Библиотек</w:t>
            </w:r>
            <w:r w:rsidR="004112E7" w:rsidRPr="004112E7">
              <w:rPr>
                <w:sz w:val="24"/>
                <w:szCs w:val="24"/>
              </w:rPr>
              <w:t>а</w:t>
            </w: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4CE15" w14:textId="77777777" w:rsidR="003C188C" w:rsidRPr="004112E7" w:rsidRDefault="003C188C" w:rsidP="005559BC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20</w:t>
            </w:r>
            <w:r w:rsidR="00077539">
              <w:rPr>
                <w:sz w:val="24"/>
                <w:szCs w:val="24"/>
              </w:rPr>
              <w:t>2</w:t>
            </w:r>
            <w:r w:rsidR="005559BC">
              <w:rPr>
                <w:sz w:val="24"/>
                <w:szCs w:val="24"/>
              </w:rPr>
              <w:t>4</w:t>
            </w:r>
            <w:r w:rsidRPr="004112E7">
              <w:rPr>
                <w:sz w:val="24"/>
                <w:szCs w:val="24"/>
              </w:rPr>
              <w:t>-20</w:t>
            </w:r>
            <w:r w:rsidR="00077539">
              <w:rPr>
                <w:sz w:val="24"/>
                <w:szCs w:val="24"/>
              </w:rPr>
              <w:t>2</w:t>
            </w:r>
            <w:r w:rsidR="005559BC">
              <w:rPr>
                <w:sz w:val="24"/>
                <w:szCs w:val="24"/>
              </w:rPr>
              <w:t>6</w:t>
            </w:r>
            <w:r w:rsidRPr="004112E7">
              <w:rPr>
                <w:sz w:val="24"/>
                <w:szCs w:val="24"/>
              </w:rPr>
              <w:t xml:space="preserve"> </w:t>
            </w:r>
            <w:proofErr w:type="spellStart"/>
            <w:r w:rsidRPr="004112E7">
              <w:rPr>
                <w:sz w:val="24"/>
                <w:szCs w:val="24"/>
              </w:rPr>
              <w:t>г.г</w:t>
            </w:r>
            <w:proofErr w:type="spellEnd"/>
            <w:r w:rsidRPr="004112E7">
              <w:rPr>
                <w:sz w:val="24"/>
                <w:szCs w:val="24"/>
              </w:rPr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2C86F" w14:textId="77777777" w:rsidR="003C188C" w:rsidRPr="004112E7" w:rsidRDefault="005403FF" w:rsidP="005403FF">
            <w:pPr>
              <w:pStyle w:val="a6"/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004C5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</w:t>
            </w: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3C71F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</w:t>
            </w: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AA3A9" w14:textId="77777777" w:rsidR="003C188C" w:rsidRPr="004112E7" w:rsidRDefault="003C188C" w:rsidP="004112E7">
            <w:pPr>
              <w:pStyle w:val="a6"/>
              <w:rPr>
                <w:sz w:val="24"/>
                <w:szCs w:val="24"/>
              </w:rPr>
            </w:pPr>
            <w:r w:rsidRPr="004112E7">
              <w:rPr>
                <w:sz w:val="24"/>
                <w:szCs w:val="24"/>
              </w:rPr>
              <w:t>-</w:t>
            </w:r>
          </w:p>
        </w:tc>
      </w:tr>
      <w:tr w:rsidR="004112E7" w:rsidRPr="00316A0C" w14:paraId="14244073" w14:textId="77777777" w:rsidTr="005403FF">
        <w:trPr>
          <w:gridAfter w:val="2"/>
          <w:wAfter w:w="128" w:type="dxa"/>
          <w:trHeight w:val="692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E3B60" w14:textId="77777777" w:rsidR="004112E7" w:rsidRPr="00316A0C" w:rsidRDefault="00CA4918" w:rsidP="00463F87">
            <w:pPr>
              <w:pStyle w:val="a3"/>
              <w:jc w:val="center"/>
            </w:pPr>
            <w:r>
              <w:t>3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8C617" w14:textId="77777777" w:rsidR="004112E7" w:rsidRPr="00316A0C" w:rsidRDefault="004112E7" w:rsidP="00463F87">
            <w:pPr>
              <w:pStyle w:val="a3"/>
            </w:pPr>
            <w:r w:rsidRPr="00A35C18">
              <w:t>Информирование населения о профилактике терроризма и экстремизма через СМИ</w:t>
            </w: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F42FB4" w14:textId="77777777" w:rsidR="004112E7" w:rsidRPr="00316A0C" w:rsidRDefault="004112E7" w:rsidP="004112E7">
            <w:pPr>
              <w:pStyle w:val="a3"/>
            </w:pPr>
            <w:r w:rsidRPr="00A35C18">
              <w:t>Заместите</w:t>
            </w:r>
            <w:r>
              <w:t xml:space="preserve">ль Главы администрации  городского </w:t>
            </w:r>
            <w:r w:rsidRPr="00A35C18">
              <w:t>поселения</w:t>
            </w:r>
            <w:r>
              <w:t xml:space="preserve"> – город Эртиль</w:t>
            </w: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6F3F0" w14:textId="77777777" w:rsidR="004112E7" w:rsidRPr="00316A0C" w:rsidRDefault="004112E7" w:rsidP="005559BC">
            <w:pPr>
              <w:pStyle w:val="a3"/>
            </w:pPr>
            <w:r w:rsidRPr="004112E7">
              <w:t>20</w:t>
            </w:r>
            <w:r w:rsidR="00077539">
              <w:t>2</w:t>
            </w:r>
            <w:r w:rsidR="005559BC">
              <w:t>4</w:t>
            </w:r>
            <w:r w:rsidRPr="004112E7">
              <w:t>-20</w:t>
            </w:r>
            <w:r w:rsidR="005559BC">
              <w:t>26</w:t>
            </w:r>
            <w:r w:rsidRPr="004112E7">
              <w:t xml:space="preserve"> </w:t>
            </w:r>
            <w:proofErr w:type="spellStart"/>
            <w:r w:rsidRPr="004112E7">
              <w:t>г.г</w:t>
            </w:r>
            <w:proofErr w:type="spellEnd"/>
            <w:r w:rsidRPr="004112E7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593F97" w14:textId="77777777" w:rsidR="004112E7" w:rsidRPr="00316A0C" w:rsidRDefault="005559BC" w:rsidP="00463F87">
            <w:pPr>
              <w:pStyle w:val="a3"/>
              <w:jc w:val="center"/>
            </w:pPr>
            <w:r>
              <w:t>6</w:t>
            </w: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95201" w14:textId="77777777" w:rsidR="004112E7" w:rsidRPr="00316A0C" w:rsidRDefault="005559BC" w:rsidP="00463F87">
            <w:pPr>
              <w:pStyle w:val="a3"/>
              <w:jc w:val="center"/>
            </w:pPr>
            <w:r>
              <w:t>2</w:t>
            </w: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BDB83" w14:textId="77777777" w:rsidR="004112E7" w:rsidRPr="00316A0C" w:rsidRDefault="00E945DC" w:rsidP="00463F87">
            <w:pPr>
              <w:pStyle w:val="a3"/>
              <w:jc w:val="center"/>
            </w:pPr>
            <w:r>
              <w:t>2</w:t>
            </w: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100B0" w14:textId="77777777" w:rsidR="004112E7" w:rsidRPr="00316A0C" w:rsidRDefault="00E945DC" w:rsidP="00463F87">
            <w:pPr>
              <w:pStyle w:val="a3"/>
              <w:jc w:val="center"/>
            </w:pPr>
            <w:r>
              <w:t>2</w:t>
            </w:r>
          </w:p>
        </w:tc>
      </w:tr>
      <w:tr w:rsidR="000758A2" w:rsidRPr="00316A0C" w14:paraId="209F3DE6" w14:textId="77777777" w:rsidTr="005403FF">
        <w:trPr>
          <w:gridAfter w:val="2"/>
          <w:wAfter w:w="128" w:type="dxa"/>
          <w:trHeight w:val="692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92D74" w14:textId="77777777" w:rsidR="000758A2" w:rsidRDefault="000758A2" w:rsidP="000758A2">
            <w:pPr>
              <w:pStyle w:val="a3"/>
              <w:jc w:val="center"/>
            </w:pPr>
            <w:r>
              <w:t>4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1A564" w14:textId="77777777" w:rsidR="000758A2" w:rsidRPr="00A35C18" w:rsidRDefault="000758A2" w:rsidP="000758A2">
            <w:pPr>
              <w:jc w:val="both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Проводить рейды по обеспечению правопорядка и профилактики в местах массового отдыха</w:t>
            </w:r>
          </w:p>
          <w:p w14:paraId="2092B689" w14:textId="77777777" w:rsidR="000758A2" w:rsidRPr="00A35C18" w:rsidRDefault="000758A2" w:rsidP="000758A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716B01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0758A2">
              <w:rPr>
                <w:sz w:val="24"/>
                <w:szCs w:val="24"/>
              </w:rPr>
              <w:t>сотрудники отдела МВД России по Эртильскому району</w:t>
            </w:r>
            <w:r w:rsidRPr="00A35C18">
              <w:rPr>
                <w:sz w:val="24"/>
                <w:szCs w:val="24"/>
              </w:rPr>
              <w:t xml:space="preserve"> (по согласованию)  </w:t>
            </w: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2D8E9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Постоянно в период проведения мероприятий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82A6C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071E4" w14:textId="77777777" w:rsidR="000758A2" w:rsidRDefault="000758A2" w:rsidP="000758A2">
            <w:pPr>
              <w:pStyle w:val="a3"/>
              <w:jc w:val="center"/>
            </w:pP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DE6A8" w14:textId="77777777" w:rsidR="000758A2" w:rsidRDefault="000758A2" w:rsidP="000758A2">
            <w:pPr>
              <w:pStyle w:val="a3"/>
              <w:jc w:val="center"/>
            </w:pP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A907" w14:textId="77777777" w:rsidR="000758A2" w:rsidRDefault="000758A2" w:rsidP="000758A2">
            <w:pPr>
              <w:pStyle w:val="a3"/>
              <w:jc w:val="center"/>
            </w:pPr>
          </w:p>
        </w:tc>
      </w:tr>
      <w:tr w:rsidR="000758A2" w:rsidRPr="00316A0C" w14:paraId="1970EE1A" w14:textId="77777777" w:rsidTr="005403FF">
        <w:trPr>
          <w:gridAfter w:val="2"/>
          <w:wAfter w:w="128" w:type="dxa"/>
          <w:trHeight w:val="692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6578E" w14:textId="77777777" w:rsidR="000758A2" w:rsidRDefault="000758A2" w:rsidP="000758A2">
            <w:pPr>
              <w:pStyle w:val="a3"/>
              <w:jc w:val="center"/>
            </w:pPr>
            <w:r>
              <w:t>5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29A280" w14:textId="77777777" w:rsidR="000758A2" w:rsidRPr="00A35C18" w:rsidRDefault="000758A2" w:rsidP="000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C18">
              <w:rPr>
                <w:rFonts w:ascii="Times New Roman" w:hAnsi="Times New Roman" w:cs="Times New Roman"/>
                <w:sz w:val="24"/>
                <w:szCs w:val="24"/>
              </w:rPr>
              <w:t>Вести наблюдения за  парковкой   транспорта возле зданий школы, детского сада</w:t>
            </w: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4BE004" w14:textId="77777777" w:rsidR="000758A2" w:rsidRPr="00A35C18" w:rsidRDefault="000758A2" w:rsidP="000758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C1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5C18">
              <w:rPr>
                <w:rFonts w:ascii="Times New Roman" w:hAnsi="Times New Roman" w:cs="Times New Roman"/>
                <w:sz w:val="24"/>
                <w:szCs w:val="24"/>
              </w:rPr>
              <w:t xml:space="preserve"> 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л, заведующие д/садиков</w:t>
            </w:r>
            <w:r w:rsidRPr="00A35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DD948" w14:textId="77777777" w:rsidR="000758A2" w:rsidRPr="00A35C18" w:rsidRDefault="000758A2" w:rsidP="000758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C1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5AB92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3E929" w14:textId="77777777" w:rsidR="000758A2" w:rsidRDefault="000758A2" w:rsidP="000758A2">
            <w:pPr>
              <w:pStyle w:val="a3"/>
              <w:jc w:val="center"/>
            </w:pP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4C407" w14:textId="77777777" w:rsidR="000758A2" w:rsidRDefault="000758A2" w:rsidP="000758A2">
            <w:pPr>
              <w:pStyle w:val="a3"/>
              <w:jc w:val="center"/>
            </w:pP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11D62" w14:textId="77777777" w:rsidR="000758A2" w:rsidRDefault="000758A2" w:rsidP="000758A2">
            <w:pPr>
              <w:pStyle w:val="a3"/>
              <w:jc w:val="center"/>
            </w:pPr>
          </w:p>
        </w:tc>
      </w:tr>
      <w:tr w:rsidR="000758A2" w:rsidRPr="00316A0C" w14:paraId="270BC9F6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6B2973" w14:textId="77777777" w:rsidR="000758A2" w:rsidRPr="00316A0C" w:rsidRDefault="000758A2" w:rsidP="000758A2">
            <w:pPr>
              <w:pStyle w:val="a3"/>
              <w:jc w:val="center"/>
            </w:pP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21D7A0" w14:textId="77777777" w:rsidR="000758A2" w:rsidRPr="00316A0C" w:rsidRDefault="000758A2" w:rsidP="000758A2">
            <w:pPr>
              <w:pStyle w:val="a3"/>
            </w:pPr>
          </w:p>
        </w:tc>
        <w:tc>
          <w:tcPr>
            <w:tcW w:w="1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9ED77" w14:textId="77777777" w:rsidR="000758A2" w:rsidRPr="00316A0C" w:rsidRDefault="000758A2" w:rsidP="000758A2">
            <w:pPr>
              <w:pStyle w:val="a3"/>
            </w:pPr>
          </w:p>
        </w:tc>
        <w:tc>
          <w:tcPr>
            <w:tcW w:w="190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7CDFC" w14:textId="77777777" w:rsidR="000758A2" w:rsidRPr="00316A0C" w:rsidRDefault="000758A2" w:rsidP="000758A2">
            <w:pPr>
              <w:pStyle w:val="a3"/>
            </w:pP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64226" w14:textId="77777777" w:rsidR="000758A2" w:rsidRPr="00316A0C" w:rsidRDefault="000758A2" w:rsidP="000758A2">
            <w:pPr>
              <w:pStyle w:val="a3"/>
              <w:jc w:val="center"/>
            </w:pPr>
          </w:p>
        </w:tc>
        <w:tc>
          <w:tcPr>
            <w:tcW w:w="103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45A2F" w14:textId="77777777" w:rsidR="000758A2" w:rsidRPr="00316A0C" w:rsidRDefault="000758A2" w:rsidP="000758A2">
            <w:pPr>
              <w:pStyle w:val="a3"/>
              <w:jc w:val="center"/>
            </w:pPr>
          </w:p>
        </w:tc>
        <w:tc>
          <w:tcPr>
            <w:tcW w:w="4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A79F" w14:textId="77777777" w:rsidR="000758A2" w:rsidRPr="00316A0C" w:rsidRDefault="000758A2" w:rsidP="000758A2">
            <w:pPr>
              <w:pStyle w:val="a3"/>
              <w:jc w:val="center"/>
            </w:pPr>
          </w:p>
        </w:tc>
        <w:tc>
          <w:tcPr>
            <w:tcW w:w="5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F63FE" w14:textId="77777777" w:rsidR="000758A2" w:rsidRPr="00316A0C" w:rsidRDefault="000758A2" w:rsidP="000758A2">
            <w:pPr>
              <w:pStyle w:val="a3"/>
              <w:jc w:val="center"/>
            </w:pPr>
          </w:p>
        </w:tc>
      </w:tr>
      <w:tr w:rsidR="000758A2" w:rsidRPr="00316A0C" w14:paraId="2DFFE56E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10259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FAF2C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rPr>
                <w:rStyle w:val="a4"/>
              </w:rPr>
              <w:t xml:space="preserve">2. </w:t>
            </w:r>
            <w:r>
              <w:rPr>
                <w:rStyle w:val="a4"/>
              </w:rPr>
              <w:t>Организационно-технические мероприятия</w:t>
            </w:r>
          </w:p>
        </w:tc>
      </w:tr>
      <w:tr w:rsidR="000758A2" w:rsidRPr="00316A0C" w14:paraId="4876E0CE" w14:textId="77777777" w:rsidTr="005403FF">
        <w:trPr>
          <w:gridAfter w:val="1"/>
          <w:wAfter w:w="80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117A83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1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5CD5B" w14:textId="77777777" w:rsidR="000758A2" w:rsidRPr="00316A0C" w:rsidRDefault="000758A2" w:rsidP="000758A2">
            <w:pPr>
              <w:pStyle w:val="a3"/>
            </w:pPr>
            <w:r w:rsidRPr="00316A0C">
              <w:t xml:space="preserve">Приобретение  буклетов, плакатов, памяток и рекомендаций для учреждений, предприятий, расположенных на территории </w:t>
            </w:r>
            <w:r>
              <w:t xml:space="preserve">городского </w:t>
            </w:r>
            <w:r w:rsidRPr="00316A0C">
              <w:t>поселения по антитеррористической тематике</w:t>
            </w:r>
          </w:p>
        </w:tc>
        <w:tc>
          <w:tcPr>
            <w:tcW w:w="1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3E6C3" w14:textId="77777777" w:rsidR="000758A2" w:rsidRPr="00316A0C" w:rsidRDefault="000758A2" w:rsidP="000758A2">
            <w:pPr>
              <w:pStyle w:val="a3"/>
            </w:pPr>
            <w:r w:rsidRPr="00316A0C">
              <w:t> Администрация</w:t>
            </w:r>
          </w:p>
        </w:tc>
        <w:tc>
          <w:tcPr>
            <w:tcW w:w="15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8A45A" w14:textId="77777777" w:rsidR="000758A2" w:rsidRPr="00316A0C" w:rsidRDefault="000758A2" w:rsidP="005559BC">
            <w:pPr>
              <w:pStyle w:val="a3"/>
            </w:pPr>
            <w:r w:rsidRPr="00316A0C">
              <w:t>20</w:t>
            </w:r>
            <w:r w:rsidR="00077539">
              <w:t>2</w:t>
            </w:r>
            <w:r w:rsidR="005559BC">
              <w:t>4</w:t>
            </w:r>
            <w:r w:rsidRPr="00316A0C">
              <w:t>-20</w:t>
            </w:r>
            <w:r w:rsidR="00077539">
              <w:t>2</w:t>
            </w:r>
            <w:r w:rsidR="005559BC">
              <w:t>6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5DE8C" w14:textId="77777777" w:rsidR="000758A2" w:rsidRPr="00316A0C" w:rsidRDefault="000758A2" w:rsidP="000758A2">
            <w:pPr>
              <w:pStyle w:val="a3"/>
              <w:jc w:val="center"/>
            </w:pPr>
            <w:r>
              <w:t>4,5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77022" w14:textId="77777777" w:rsidR="000758A2" w:rsidRPr="00316A0C" w:rsidRDefault="000758A2" w:rsidP="000758A2">
            <w:pPr>
              <w:pStyle w:val="a3"/>
              <w:jc w:val="center"/>
            </w:pPr>
            <w:r>
              <w:t>1,5</w:t>
            </w: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5A8EE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1,</w:t>
            </w:r>
            <w:r>
              <w:t>5</w:t>
            </w: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EB7D5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1,</w:t>
            </w:r>
            <w:r>
              <w:t>5</w:t>
            </w: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F4C82" w14:textId="77777777" w:rsidR="000758A2" w:rsidRPr="00316A0C" w:rsidRDefault="000758A2" w:rsidP="000758A2">
            <w:pPr>
              <w:pStyle w:val="a3"/>
            </w:pPr>
            <w:r w:rsidRPr="00316A0C">
              <w:t> </w:t>
            </w:r>
          </w:p>
        </w:tc>
      </w:tr>
      <w:tr w:rsidR="000758A2" w:rsidRPr="00316A0C" w14:paraId="0AD0DB7B" w14:textId="77777777" w:rsidTr="005403FF">
        <w:trPr>
          <w:gridAfter w:val="1"/>
          <w:wAfter w:w="80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B26EA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2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09DF3" w14:textId="77777777" w:rsidR="000758A2" w:rsidRPr="00316A0C" w:rsidRDefault="000758A2" w:rsidP="000758A2">
            <w:pPr>
              <w:pStyle w:val="a3"/>
            </w:pPr>
            <w:r w:rsidRPr="00316A0C">
              <w:t xml:space="preserve">Информирование жителей </w:t>
            </w:r>
            <w:r>
              <w:t xml:space="preserve">городского </w:t>
            </w:r>
            <w:r w:rsidRPr="00316A0C">
              <w:t>поселения</w:t>
            </w:r>
            <w:r>
              <w:t xml:space="preserve"> – город Эртиль</w:t>
            </w:r>
            <w:r w:rsidRPr="00316A0C">
              <w:t xml:space="preserve"> о тактике действий при угрозе возникновения террористических актов посредством размещения информации на информационных </w:t>
            </w:r>
            <w:r w:rsidRPr="00316A0C">
              <w:lastRenderedPageBreak/>
              <w:t>стендах и на официальном сайте Администрации в сети Интернет, проведение собраний граждан (сходы)</w:t>
            </w:r>
          </w:p>
        </w:tc>
        <w:tc>
          <w:tcPr>
            <w:tcW w:w="1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83CEE" w14:textId="77777777" w:rsidR="000758A2" w:rsidRPr="00316A0C" w:rsidRDefault="000758A2" w:rsidP="000758A2">
            <w:pPr>
              <w:pStyle w:val="a3"/>
            </w:pPr>
            <w:r w:rsidRPr="00316A0C">
              <w:lastRenderedPageBreak/>
              <w:t> Администрация</w:t>
            </w:r>
          </w:p>
        </w:tc>
        <w:tc>
          <w:tcPr>
            <w:tcW w:w="15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66581" w14:textId="77777777" w:rsidR="000758A2" w:rsidRPr="00316A0C" w:rsidRDefault="000758A2" w:rsidP="001767E0">
            <w:pPr>
              <w:pStyle w:val="a3"/>
            </w:pPr>
            <w:r w:rsidRPr="00316A0C">
              <w:t>20</w:t>
            </w:r>
            <w:r w:rsidR="00194CB8">
              <w:t>2</w:t>
            </w:r>
            <w:r w:rsidR="001767E0">
              <w:t>4</w:t>
            </w:r>
            <w:r w:rsidRPr="00316A0C">
              <w:t>-20</w:t>
            </w:r>
            <w:r w:rsidR="00194CB8">
              <w:t>2</w:t>
            </w:r>
            <w:r w:rsidR="001767E0">
              <w:t>4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0E70C" w14:textId="77777777" w:rsidR="000758A2" w:rsidRPr="00316A0C" w:rsidRDefault="005403FF" w:rsidP="005403FF">
            <w:pPr>
              <w:pStyle w:val="a3"/>
              <w:jc w:val="center"/>
            </w:pPr>
            <w:r w:rsidRPr="00A35C18">
              <w:t>Без финансирования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C8163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C9E7D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8EDFD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ECED0" w14:textId="77777777" w:rsidR="000758A2" w:rsidRPr="00316A0C" w:rsidRDefault="000758A2" w:rsidP="000758A2">
            <w:pPr>
              <w:pStyle w:val="a3"/>
            </w:pPr>
            <w:r w:rsidRPr="00316A0C">
              <w:t> </w:t>
            </w:r>
          </w:p>
        </w:tc>
      </w:tr>
      <w:tr w:rsidR="000758A2" w:rsidRPr="00316A0C" w14:paraId="7A049FC1" w14:textId="77777777" w:rsidTr="005403FF">
        <w:trPr>
          <w:gridAfter w:val="1"/>
          <w:wAfter w:w="80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0AFF7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3.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B45A3" w14:textId="77777777" w:rsidR="000758A2" w:rsidRPr="00316A0C" w:rsidRDefault="000758A2" w:rsidP="000758A2">
            <w:pPr>
              <w:pStyle w:val="a3"/>
            </w:pPr>
            <w:r w:rsidRPr="00316A0C">
              <w:t>Организация постоянного ухода за захоронениями и памятниками, привлечение к этой деятельности учащихся школ и молодежи</w:t>
            </w:r>
          </w:p>
        </w:tc>
        <w:tc>
          <w:tcPr>
            <w:tcW w:w="1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DB4CD0" w14:textId="77777777" w:rsidR="000758A2" w:rsidRPr="00316A0C" w:rsidRDefault="000758A2" w:rsidP="000758A2">
            <w:pPr>
              <w:pStyle w:val="a3"/>
            </w:pPr>
            <w:r w:rsidRPr="00316A0C">
              <w:t>Администрация,</w:t>
            </w:r>
          </w:p>
          <w:p w14:paraId="4C1EB628" w14:textId="77777777" w:rsidR="000758A2" w:rsidRPr="00316A0C" w:rsidRDefault="000758A2" w:rsidP="000758A2">
            <w:pPr>
              <w:pStyle w:val="a3"/>
            </w:pPr>
            <w:r>
              <w:t xml:space="preserve">Директора </w:t>
            </w:r>
            <w:r w:rsidRPr="00316A0C">
              <w:t>школ</w:t>
            </w:r>
          </w:p>
        </w:tc>
        <w:tc>
          <w:tcPr>
            <w:tcW w:w="15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EFA44" w14:textId="77777777" w:rsidR="000758A2" w:rsidRPr="00316A0C" w:rsidRDefault="000758A2" w:rsidP="001767E0">
            <w:pPr>
              <w:pStyle w:val="a3"/>
            </w:pPr>
            <w:r w:rsidRPr="00316A0C">
              <w:t>20</w:t>
            </w:r>
            <w:r w:rsidR="00194CB8">
              <w:t>21</w:t>
            </w:r>
            <w:r w:rsidR="001767E0">
              <w:t>4</w:t>
            </w:r>
            <w:r w:rsidRPr="00316A0C">
              <w:t>-20</w:t>
            </w:r>
            <w:r w:rsidR="00194CB8">
              <w:t>2</w:t>
            </w:r>
            <w:r w:rsidR="001767E0">
              <w:t>6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3E575" w14:textId="77777777" w:rsidR="000758A2" w:rsidRPr="00316A0C" w:rsidRDefault="000758A2" w:rsidP="001767E0">
            <w:pPr>
              <w:pStyle w:val="a3"/>
              <w:jc w:val="center"/>
            </w:pPr>
            <w:r>
              <w:t>1</w:t>
            </w:r>
            <w:r w:rsidR="001767E0">
              <w:t>2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56A2C8" w14:textId="77777777" w:rsidR="000758A2" w:rsidRPr="00316A0C" w:rsidRDefault="000758A2" w:rsidP="000758A2">
            <w:pPr>
              <w:pStyle w:val="a3"/>
              <w:jc w:val="center"/>
            </w:pPr>
            <w:r>
              <w:t>3</w:t>
            </w: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F8E13" w14:textId="77777777" w:rsidR="000758A2" w:rsidRPr="00316A0C" w:rsidRDefault="000758A2" w:rsidP="000758A2">
            <w:pPr>
              <w:pStyle w:val="a3"/>
              <w:jc w:val="center"/>
            </w:pPr>
            <w:r>
              <w:t>5</w:t>
            </w: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A4A52" w14:textId="77777777" w:rsidR="000758A2" w:rsidRPr="00316A0C" w:rsidRDefault="001767E0" w:rsidP="000758A2">
            <w:pPr>
              <w:pStyle w:val="a3"/>
              <w:jc w:val="center"/>
            </w:pPr>
            <w:r>
              <w:t>4</w:t>
            </w: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1CFFC" w14:textId="77777777" w:rsidR="000758A2" w:rsidRPr="00316A0C" w:rsidRDefault="000758A2" w:rsidP="000758A2">
            <w:pPr>
              <w:pStyle w:val="a3"/>
            </w:pPr>
            <w:r w:rsidRPr="00316A0C">
              <w:t> </w:t>
            </w:r>
          </w:p>
        </w:tc>
      </w:tr>
      <w:tr w:rsidR="000758A2" w:rsidRPr="00316A0C" w14:paraId="3D9A803A" w14:textId="77777777" w:rsidTr="005403FF">
        <w:trPr>
          <w:gridAfter w:val="1"/>
          <w:wAfter w:w="80" w:type="dxa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1AB92" w14:textId="77777777" w:rsidR="000758A2" w:rsidRPr="00316A0C" w:rsidRDefault="000758A2" w:rsidP="000758A2">
            <w:pPr>
              <w:pStyle w:val="a3"/>
              <w:jc w:val="center"/>
            </w:pPr>
            <w:r w:rsidRPr="00316A0C">
              <w:t>4.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FCEA4" w14:textId="77777777" w:rsidR="000758A2" w:rsidRPr="00316A0C" w:rsidRDefault="000758A2" w:rsidP="000758A2">
            <w:pPr>
              <w:pStyle w:val="a3"/>
            </w:pPr>
            <w:r w:rsidRPr="00316A0C">
              <w:t>Проведение тематических мероприятий для детей и молодежи</w:t>
            </w:r>
          </w:p>
        </w:tc>
        <w:tc>
          <w:tcPr>
            <w:tcW w:w="1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731D0" w14:textId="77777777" w:rsidR="000758A2" w:rsidRPr="00316A0C" w:rsidRDefault="000758A2" w:rsidP="000758A2">
            <w:pPr>
              <w:pStyle w:val="a3"/>
            </w:pPr>
            <w:r w:rsidRPr="00316A0C">
              <w:t>Библиотек</w:t>
            </w:r>
            <w:r>
              <w:t>а</w:t>
            </w:r>
          </w:p>
          <w:p w14:paraId="547EAFEF" w14:textId="77777777" w:rsidR="000758A2" w:rsidRPr="00316A0C" w:rsidRDefault="000758A2" w:rsidP="000758A2">
            <w:pPr>
              <w:pStyle w:val="a3"/>
            </w:pPr>
            <w:r w:rsidRPr="00316A0C">
              <w:t> </w:t>
            </w:r>
          </w:p>
        </w:tc>
        <w:tc>
          <w:tcPr>
            <w:tcW w:w="15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04695" w14:textId="77777777" w:rsidR="000758A2" w:rsidRPr="00316A0C" w:rsidRDefault="000758A2" w:rsidP="001767E0">
            <w:pPr>
              <w:pStyle w:val="a3"/>
            </w:pPr>
            <w:r w:rsidRPr="00316A0C">
              <w:t>20</w:t>
            </w:r>
            <w:r w:rsidR="00194CB8">
              <w:t>2</w:t>
            </w:r>
            <w:r w:rsidR="001767E0">
              <w:t>4</w:t>
            </w:r>
            <w:r w:rsidRPr="00316A0C">
              <w:t>-20</w:t>
            </w:r>
            <w:r w:rsidR="00194CB8">
              <w:t>2</w:t>
            </w:r>
            <w:r w:rsidR="001767E0">
              <w:t>6</w:t>
            </w:r>
            <w:r w:rsidRPr="00316A0C">
              <w:t xml:space="preserve"> </w:t>
            </w:r>
            <w:proofErr w:type="spellStart"/>
            <w:r w:rsidRPr="00316A0C">
              <w:t>г.г</w:t>
            </w:r>
            <w:proofErr w:type="spellEnd"/>
            <w:r w:rsidRPr="00316A0C">
              <w:t>.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0850B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CB256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2880C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8A2966" w14:textId="77777777" w:rsidR="000758A2" w:rsidRPr="00316A0C" w:rsidRDefault="000758A2" w:rsidP="000758A2">
            <w:pPr>
              <w:pStyle w:val="a3"/>
            </w:pPr>
            <w:r w:rsidRPr="00316A0C">
              <w:t>-</w:t>
            </w: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2FD41" w14:textId="77777777" w:rsidR="000758A2" w:rsidRPr="00316A0C" w:rsidRDefault="000758A2" w:rsidP="000758A2">
            <w:pPr>
              <w:pStyle w:val="a3"/>
            </w:pPr>
            <w:r w:rsidRPr="00316A0C">
              <w:t> </w:t>
            </w:r>
          </w:p>
        </w:tc>
      </w:tr>
      <w:tr w:rsidR="005403FF" w:rsidRPr="00316A0C" w14:paraId="089BCF23" w14:textId="77777777" w:rsidTr="005403FF">
        <w:trPr>
          <w:gridAfter w:val="1"/>
          <w:wAfter w:w="80" w:type="dxa"/>
          <w:trHeight w:val="594"/>
          <w:tblCellSpacing w:w="0" w:type="dxa"/>
          <w:jc w:val="center"/>
        </w:trPr>
        <w:tc>
          <w:tcPr>
            <w:tcW w:w="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61433" w14:textId="77777777" w:rsidR="000758A2" w:rsidRPr="00316A0C" w:rsidRDefault="000758A2" w:rsidP="000758A2">
            <w:pPr>
              <w:pStyle w:val="a3"/>
              <w:jc w:val="center"/>
            </w:pPr>
            <w:r>
              <w:t>5</w:t>
            </w:r>
          </w:p>
        </w:tc>
        <w:tc>
          <w:tcPr>
            <w:tcW w:w="26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1CE48" w14:textId="77777777" w:rsidR="000758A2" w:rsidRPr="00A35C18" w:rsidRDefault="000758A2" w:rsidP="000758A2">
            <w:pPr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Проведение комплексных обследований потенциально опасных объектов,   соцкультбыта, пустующих домов на территории поселения</w:t>
            </w:r>
          </w:p>
        </w:tc>
        <w:tc>
          <w:tcPr>
            <w:tcW w:w="19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36D69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аместитель Главы администрации городского</w:t>
            </w:r>
            <w:r w:rsidRPr="00A35C18">
              <w:rPr>
                <w:sz w:val="24"/>
                <w:szCs w:val="24"/>
              </w:rPr>
              <w:t xml:space="preserve"> поселения</w:t>
            </w:r>
            <w:r>
              <w:rPr>
                <w:sz w:val="24"/>
                <w:szCs w:val="24"/>
              </w:rPr>
              <w:t xml:space="preserve"> – город Эртиль</w:t>
            </w:r>
            <w:r w:rsidRPr="00A35C18">
              <w:rPr>
                <w:sz w:val="24"/>
                <w:szCs w:val="24"/>
              </w:rPr>
              <w:t>, руководители объектов, участковый (по согласованию)</w:t>
            </w:r>
          </w:p>
        </w:tc>
        <w:tc>
          <w:tcPr>
            <w:tcW w:w="15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91309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C1B76" w14:textId="77777777" w:rsidR="000758A2" w:rsidRPr="00A35C18" w:rsidRDefault="000758A2" w:rsidP="000758A2">
            <w:pPr>
              <w:jc w:val="center"/>
              <w:rPr>
                <w:sz w:val="24"/>
                <w:szCs w:val="24"/>
              </w:rPr>
            </w:pPr>
            <w:r w:rsidRPr="00A35C18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63383" w14:textId="77777777" w:rsidR="000758A2" w:rsidRPr="00316A0C" w:rsidRDefault="000758A2" w:rsidP="000758A2">
            <w:pPr>
              <w:pStyle w:val="a3"/>
            </w:pP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32AE5" w14:textId="77777777" w:rsidR="000758A2" w:rsidRPr="00316A0C" w:rsidRDefault="000758A2" w:rsidP="000758A2">
            <w:pPr>
              <w:pStyle w:val="a3"/>
            </w:pP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141E0" w14:textId="77777777" w:rsidR="000758A2" w:rsidRPr="00316A0C" w:rsidRDefault="000758A2" w:rsidP="000758A2">
            <w:pPr>
              <w:pStyle w:val="a3"/>
            </w:pP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8E812" w14:textId="77777777" w:rsidR="000758A2" w:rsidRPr="00316A0C" w:rsidRDefault="000758A2" w:rsidP="000758A2">
            <w:pPr>
              <w:pStyle w:val="a3"/>
            </w:pPr>
          </w:p>
        </w:tc>
      </w:tr>
      <w:tr w:rsidR="000758A2" w14:paraId="41DBA7C8" w14:textId="77777777" w:rsidTr="005403FF">
        <w:trPr>
          <w:gridAfter w:val="2"/>
          <w:wAfter w:w="128" w:type="dxa"/>
          <w:tblCellSpacing w:w="0" w:type="dxa"/>
          <w:jc w:val="center"/>
        </w:trPr>
        <w:tc>
          <w:tcPr>
            <w:tcW w:w="651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627F6" w14:textId="77777777" w:rsidR="000758A2" w:rsidRDefault="000758A2" w:rsidP="000758A2">
            <w:pPr>
              <w:pStyle w:val="a3"/>
            </w:pPr>
            <w:r>
              <w:rPr>
                <w:rStyle w:val="a4"/>
              </w:rPr>
              <w:t>                        Всего по Программе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7F5B0" w14:textId="77777777" w:rsidR="000758A2" w:rsidRDefault="000758A2" w:rsidP="000758A2">
            <w:pPr>
              <w:pStyle w:val="a3"/>
              <w:jc w:val="center"/>
            </w:pPr>
            <w:r>
              <w:rPr>
                <w:rStyle w:val="a4"/>
              </w:rPr>
              <w:t>22,5</w:t>
            </w:r>
          </w:p>
        </w:tc>
        <w:tc>
          <w:tcPr>
            <w:tcW w:w="10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93B4C" w14:textId="77777777" w:rsidR="000758A2" w:rsidRPr="00E945DC" w:rsidRDefault="001767E0" w:rsidP="000758A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758A2" w:rsidRPr="00E945DC">
              <w:rPr>
                <w:b/>
              </w:rPr>
              <w:t>,5</w:t>
            </w:r>
          </w:p>
        </w:tc>
        <w:tc>
          <w:tcPr>
            <w:tcW w:w="3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4D50F" w14:textId="77777777" w:rsidR="000758A2" w:rsidRDefault="000758A2" w:rsidP="000758A2">
            <w:pPr>
              <w:pStyle w:val="a3"/>
              <w:jc w:val="center"/>
            </w:pPr>
            <w:r>
              <w:rPr>
                <w:rStyle w:val="a4"/>
              </w:rPr>
              <w:t>8,5</w:t>
            </w:r>
          </w:p>
        </w:tc>
        <w:tc>
          <w:tcPr>
            <w:tcW w:w="5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E836D" w14:textId="77777777" w:rsidR="000758A2" w:rsidRDefault="000758A2" w:rsidP="000758A2">
            <w:pPr>
              <w:pStyle w:val="a3"/>
              <w:jc w:val="center"/>
              <w:rPr>
                <w:rStyle w:val="a4"/>
              </w:rPr>
            </w:pPr>
          </w:p>
          <w:p w14:paraId="1A54EAC8" w14:textId="77777777" w:rsidR="000758A2" w:rsidRDefault="001767E0" w:rsidP="000758A2">
            <w:pPr>
              <w:pStyle w:val="a3"/>
              <w:jc w:val="center"/>
              <w:rPr>
                <w:rStyle w:val="a4"/>
              </w:rPr>
            </w:pPr>
            <w:r>
              <w:rPr>
                <w:rStyle w:val="a4"/>
              </w:rPr>
              <w:t>7</w:t>
            </w:r>
            <w:r w:rsidR="000758A2">
              <w:rPr>
                <w:rStyle w:val="a4"/>
              </w:rPr>
              <w:t>,5</w:t>
            </w:r>
          </w:p>
          <w:p w14:paraId="46BFA9A3" w14:textId="77777777" w:rsidR="000758A2" w:rsidRDefault="000758A2" w:rsidP="000758A2">
            <w:pPr>
              <w:pStyle w:val="a3"/>
              <w:jc w:val="center"/>
            </w:pPr>
          </w:p>
        </w:tc>
      </w:tr>
      <w:tr w:rsidR="005403FF" w14:paraId="04DE1793" w14:textId="77777777" w:rsidTr="005403F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08E22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96619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EAC50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57419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3A074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F2C8D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CEFB7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53F28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F4CF26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BDB0A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F009A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1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6D1FC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299AC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E2F41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7AD4D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030E6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0BDCB" w14:textId="77777777" w:rsidR="000758A2" w:rsidRDefault="000758A2" w:rsidP="000758A2">
            <w:pPr>
              <w:spacing w:line="0" w:lineRule="atLeast"/>
              <w:rPr>
                <w:sz w:val="24"/>
                <w:szCs w:val="24"/>
              </w:rPr>
            </w:pPr>
            <w:r>
              <w:t> </w:t>
            </w:r>
          </w:p>
        </w:tc>
      </w:tr>
    </w:tbl>
    <w:p w14:paraId="573B1B92" w14:textId="77777777" w:rsidR="003C188C" w:rsidRDefault="003C188C" w:rsidP="003C188C">
      <w:pPr>
        <w:pStyle w:val="a3"/>
        <w:ind w:left="720"/>
        <w:jc w:val="center"/>
      </w:pPr>
      <w:r>
        <w:t> </w:t>
      </w:r>
    </w:p>
    <w:p w14:paraId="119DA096" w14:textId="77777777" w:rsidR="00D358EA" w:rsidRDefault="00D358EA" w:rsidP="00D358EA">
      <w:pPr>
        <w:rPr>
          <w:rStyle w:val="msonormal0"/>
          <w:b/>
          <w:bCs/>
          <w:sz w:val="28"/>
          <w:szCs w:val="28"/>
        </w:rPr>
      </w:pPr>
    </w:p>
    <w:p w14:paraId="67264739" w14:textId="77777777" w:rsidR="00D358EA" w:rsidRDefault="00D358EA" w:rsidP="00D358EA">
      <w:pPr>
        <w:pStyle w:val="a3"/>
        <w:ind w:left="720"/>
        <w:jc w:val="center"/>
      </w:pPr>
    </w:p>
    <w:p w14:paraId="42874068" w14:textId="77777777" w:rsidR="006E7768" w:rsidRDefault="006E7768"/>
    <w:sectPr w:rsidR="006E7768" w:rsidSect="00D96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137C1"/>
    <w:multiLevelType w:val="multilevel"/>
    <w:tmpl w:val="5330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3E4631"/>
    <w:multiLevelType w:val="hybridMultilevel"/>
    <w:tmpl w:val="940E5B84"/>
    <w:lvl w:ilvl="0" w:tplc="D510856A">
      <w:start w:val="2"/>
      <w:numFmt w:val="upperRoman"/>
      <w:lvlText w:val="%1."/>
      <w:lvlJc w:val="left"/>
      <w:pPr>
        <w:tabs>
          <w:tab w:val="num" w:pos="1503"/>
        </w:tabs>
        <w:ind w:left="15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1721324294">
    <w:abstractNumId w:val="0"/>
  </w:num>
  <w:num w:numId="2" w16cid:durableId="572160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EA"/>
    <w:rsid w:val="000478CE"/>
    <w:rsid w:val="000758A2"/>
    <w:rsid w:val="00077539"/>
    <w:rsid w:val="000F4D74"/>
    <w:rsid w:val="001767E0"/>
    <w:rsid w:val="00194CB8"/>
    <w:rsid w:val="002060CD"/>
    <w:rsid w:val="002F696E"/>
    <w:rsid w:val="00372A8C"/>
    <w:rsid w:val="003C188C"/>
    <w:rsid w:val="004112E7"/>
    <w:rsid w:val="004F681A"/>
    <w:rsid w:val="0051056C"/>
    <w:rsid w:val="00523CE5"/>
    <w:rsid w:val="005403FF"/>
    <w:rsid w:val="005559BC"/>
    <w:rsid w:val="005832D8"/>
    <w:rsid w:val="0058793B"/>
    <w:rsid w:val="005A00E6"/>
    <w:rsid w:val="006406D6"/>
    <w:rsid w:val="006E7768"/>
    <w:rsid w:val="007748E7"/>
    <w:rsid w:val="007B02E0"/>
    <w:rsid w:val="007F244B"/>
    <w:rsid w:val="008A0648"/>
    <w:rsid w:val="0093481B"/>
    <w:rsid w:val="00A67C27"/>
    <w:rsid w:val="00AD6187"/>
    <w:rsid w:val="00BB0B1C"/>
    <w:rsid w:val="00BF0616"/>
    <w:rsid w:val="00CA4918"/>
    <w:rsid w:val="00CA7F13"/>
    <w:rsid w:val="00CC38E3"/>
    <w:rsid w:val="00CF6577"/>
    <w:rsid w:val="00D053C2"/>
    <w:rsid w:val="00D358EA"/>
    <w:rsid w:val="00D96981"/>
    <w:rsid w:val="00E945DC"/>
    <w:rsid w:val="00EE2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A76A307"/>
  <w15:docId w15:val="{79B06B0E-0A1D-4096-B183-87B79BDE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358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58E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D358E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358EA"/>
    <w:rPr>
      <w:b/>
      <w:bCs/>
    </w:rPr>
  </w:style>
  <w:style w:type="paragraph" w:customStyle="1" w:styleId="ConsPlusNormal">
    <w:name w:val="ConsPlusNormal"/>
    <w:rsid w:val="00D358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D358EA"/>
    <w:rPr>
      <w:color w:val="287499"/>
      <w:u w:val="single"/>
    </w:rPr>
  </w:style>
  <w:style w:type="character" w:customStyle="1" w:styleId="msonormal0">
    <w:name w:val="msonormal"/>
    <w:basedOn w:val="a0"/>
    <w:rsid w:val="00D358EA"/>
  </w:style>
  <w:style w:type="paragraph" w:styleId="a6">
    <w:name w:val="No Spacing"/>
    <w:uiPriority w:val="1"/>
    <w:qFormat/>
    <w:rsid w:val="00D35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8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8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4</cp:revision>
  <cp:lastPrinted>2024-02-28T05:24:00Z</cp:lastPrinted>
  <dcterms:created xsi:type="dcterms:W3CDTF">2024-02-27T12:36:00Z</dcterms:created>
  <dcterms:modified xsi:type="dcterms:W3CDTF">2024-02-28T05:25:00Z</dcterms:modified>
</cp:coreProperties>
</file>