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1FD90" w14:textId="77777777" w:rsidR="001E52DB" w:rsidRPr="001E52DB" w:rsidRDefault="001E52DB" w:rsidP="001E52DB">
      <w:pPr>
        <w:pStyle w:val="30"/>
        <w:shd w:val="clear" w:color="auto" w:fill="auto"/>
        <w:tabs>
          <w:tab w:val="left" w:pos="3450"/>
          <w:tab w:val="center" w:pos="4860"/>
        </w:tabs>
        <w:spacing w:after="0" w:line="240" w:lineRule="auto"/>
        <w:rPr>
          <w:rStyle w:val="3Exact"/>
          <w:b/>
          <w:bCs/>
          <w:sz w:val="28"/>
          <w:szCs w:val="28"/>
        </w:rPr>
      </w:pPr>
      <w:r w:rsidRPr="001E52DB">
        <w:rPr>
          <w:rStyle w:val="3Exact"/>
          <w:b/>
          <w:bCs/>
          <w:sz w:val="28"/>
          <w:szCs w:val="28"/>
        </w:rPr>
        <w:t>ЗАКЛЮЧЕНИЕ</w:t>
      </w:r>
    </w:p>
    <w:p w14:paraId="5E696C5B" w14:textId="77777777" w:rsidR="001E52DB" w:rsidRPr="00F47A08" w:rsidRDefault="001E52DB" w:rsidP="001E52D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52DB">
        <w:rPr>
          <w:rStyle w:val="3Exact"/>
          <w:rFonts w:eastAsia="Courier New"/>
          <w:sz w:val="28"/>
          <w:szCs w:val="28"/>
        </w:rPr>
        <w:t>о результатах публичных слушаний по рассмотрению</w:t>
      </w:r>
      <w:r w:rsidRPr="00762136">
        <w:rPr>
          <w:rStyle w:val="3Exact"/>
          <w:rFonts w:eastAsia="Courier New"/>
          <w:b w:val="0"/>
          <w:bCs w:val="0"/>
          <w:sz w:val="28"/>
          <w:szCs w:val="28"/>
        </w:rPr>
        <w:t xml:space="preserve"> </w:t>
      </w:r>
      <w:bookmarkStart w:id="0" w:name="_Hlk154153007"/>
      <w:r w:rsidRPr="00F47A08">
        <w:rPr>
          <w:rFonts w:ascii="Times New Roman" w:hAnsi="Times New Roman" w:cs="Times New Roman"/>
          <w:b/>
          <w:bCs/>
          <w:sz w:val="28"/>
          <w:szCs w:val="28"/>
        </w:rPr>
        <w:t xml:space="preserve">проекта Решения Совета народных депутатов городского поселения – город Эртиль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F47A08">
        <w:rPr>
          <w:rFonts w:ascii="Times New Roman" w:hAnsi="Times New Roman" w:cs="Times New Roman"/>
          <w:b/>
          <w:bCs/>
          <w:sz w:val="28"/>
          <w:szCs w:val="28"/>
        </w:rPr>
        <w:t>Реконструкция сетей водоснабжения, водозаборных сооружений с установкой системы очистки в г. Эртиль Эртильского муниципального района Воронежской области»</w:t>
      </w:r>
    </w:p>
    <w:bookmarkEnd w:id="0"/>
    <w:p w14:paraId="0D6EC03E" w14:textId="77777777" w:rsidR="001E52DB" w:rsidRPr="00DB6B80" w:rsidRDefault="001E52DB" w:rsidP="001E52DB">
      <w:pPr>
        <w:pStyle w:val="30"/>
        <w:shd w:val="clear" w:color="auto" w:fill="auto"/>
        <w:spacing w:after="0" w:line="240" w:lineRule="auto"/>
        <w:rPr>
          <w:sz w:val="28"/>
          <w:szCs w:val="28"/>
        </w:rPr>
      </w:pPr>
    </w:p>
    <w:p w14:paraId="6CD1D48D" w14:textId="77777777" w:rsidR="001E52DB" w:rsidRPr="00CF210A" w:rsidRDefault="001E52DB" w:rsidP="001E52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8D410BF" w14:textId="77777777" w:rsidR="001E52DB" w:rsidRPr="00CF210A" w:rsidRDefault="001E52DB" w:rsidP="007F5642">
      <w:pPr>
        <w:pStyle w:val="a3"/>
        <w:ind w:firstLine="567"/>
        <w:jc w:val="both"/>
        <w:rPr>
          <w:sz w:val="28"/>
          <w:szCs w:val="28"/>
        </w:rPr>
      </w:pPr>
      <w:r w:rsidRPr="00CF210A">
        <w:rPr>
          <w:rStyle w:val="4Exact"/>
          <w:rFonts w:eastAsia="Courier New"/>
          <w:sz w:val="28"/>
          <w:szCs w:val="28"/>
        </w:rPr>
        <w:t xml:space="preserve">Собрание участников публичных слушаний проведено </w:t>
      </w:r>
      <w:r>
        <w:rPr>
          <w:rStyle w:val="4Exact"/>
          <w:rFonts w:eastAsia="Courier New"/>
          <w:sz w:val="28"/>
          <w:szCs w:val="28"/>
        </w:rPr>
        <w:t xml:space="preserve">22 декабря </w:t>
      </w:r>
      <w:r w:rsidRPr="00CF210A">
        <w:rPr>
          <w:rStyle w:val="4Exact"/>
          <w:rFonts w:eastAsia="Courier New"/>
          <w:sz w:val="28"/>
          <w:szCs w:val="28"/>
        </w:rPr>
        <w:t>20</w:t>
      </w:r>
      <w:r>
        <w:rPr>
          <w:rStyle w:val="4Exact"/>
          <w:rFonts w:eastAsia="Courier New"/>
          <w:sz w:val="28"/>
          <w:szCs w:val="28"/>
        </w:rPr>
        <w:t>23</w:t>
      </w:r>
      <w:r w:rsidRPr="00CF210A">
        <w:rPr>
          <w:rStyle w:val="4Exact"/>
          <w:rFonts w:eastAsia="Courier New"/>
          <w:sz w:val="28"/>
          <w:szCs w:val="28"/>
        </w:rPr>
        <w:t xml:space="preserve"> г. в 1</w:t>
      </w:r>
      <w:r>
        <w:rPr>
          <w:rStyle w:val="4Exact"/>
          <w:rFonts w:eastAsia="Courier New"/>
          <w:sz w:val="28"/>
          <w:szCs w:val="28"/>
        </w:rPr>
        <w:t>5</w:t>
      </w:r>
      <w:r w:rsidRPr="00CF210A">
        <w:rPr>
          <w:rStyle w:val="4Exact"/>
          <w:rFonts w:eastAsia="Courier New"/>
          <w:sz w:val="28"/>
          <w:szCs w:val="28"/>
        </w:rPr>
        <w:t xml:space="preserve">.00 часов </w:t>
      </w:r>
      <w:r>
        <w:rPr>
          <w:rStyle w:val="4Exact"/>
          <w:rFonts w:eastAsia="Courier New"/>
          <w:sz w:val="28"/>
          <w:szCs w:val="28"/>
        </w:rPr>
        <w:t>в</w:t>
      </w:r>
      <w:r w:rsidRPr="00CF210A">
        <w:rPr>
          <w:rStyle w:val="4Exact"/>
          <w:rFonts w:eastAsia="Courier New"/>
          <w:sz w:val="28"/>
          <w:szCs w:val="28"/>
        </w:rPr>
        <w:t xml:space="preserve"> </w:t>
      </w:r>
      <w:r>
        <w:rPr>
          <w:rStyle w:val="4Exact"/>
          <w:rFonts w:eastAsia="Courier New"/>
          <w:sz w:val="28"/>
          <w:szCs w:val="28"/>
        </w:rPr>
        <w:t>здании администрации городского поселения – город Эртиль по адресу: Воронежская область, Эртильский район, г. Эртиль, ул.  Плехановская</w:t>
      </w:r>
      <w:r w:rsidRPr="00CF210A">
        <w:rPr>
          <w:rStyle w:val="4Exact"/>
          <w:rFonts w:eastAsia="Courier New"/>
          <w:sz w:val="28"/>
          <w:szCs w:val="28"/>
        </w:rPr>
        <w:t>, дом 1</w:t>
      </w:r>
      <w:r>
        <w:rPr>
          <w:rStyle w:val="4Exact"/>
          <w:rFonts w:eastAsia="Courier New"/>
          <w:sz w:val="28"/>
          <w:szCs w:val="28"/>
        </w:rPr>
        <w:t>2.</w:t>
      </w:r>
    </w:p>
    <w:p w14:paraId="0A933C0B" w14:textId="77777777" w:rsidR="001E52DB" w:rsidRPr="00CF210A" w:rsidRDefault="001E52DB" w:rsidP="001E52DB">
      <w:pPr>
        <w:pStyle w:val="a3"/>
        <w:rPr>
          <w:sz w:val="28"/>
          <w:szCs w:val="28"/>
        </w:rPr>
      </w:pPr>
      <w:r w:rsidRPr="00CF210A">
        <w:rPr>
          <w:rStyle w:val="4Exact"/>
          <w:rFonts w:eastAsia="Courier New"/>
          <w:sz w:val="28"/>
          <w:szCs w:val="28"/>
        </w:rPr>
        <w:t>В собрании принял</w:t>
      </w:r>
      <w:r>
        <w:rPr>
          <w:rStyle w:val="4Exact"/>
          <w:rFonts w:eastAsia="Courier New"/>
          <w:sz w:val="28"/>
          <w:szCs w:val="28"/>
        </w:rPr>
        <w:t>и</w:t>
      </w:r>
      <w:r w:rsidRPr="00CF210A">
        <w:rPr>
          <w:rStyle w:val="4Exact"/>
          <w:rFonts w:eastAsia="Courier New"/>
          <w:sz w:val="28"/>
          <w:szCs w:val="28"/>
        </w:rPr>
        <w:t xml:space="preserve"> участие: </w:t>
      </w:r>
      <w:r>
        <w:rPr>
          <w:rStyle w:val="4Exact"/>
          <w:rFonts w:eastAsia="Courier New"/>
          <w:sz w:val="28"/>
          <w:szCs w:val="28"/>
        </w:rPr>
        <w:t>15</w:t>
      </w:r>
      <w:r w:rsidRPr="00CF210A">
        <w:rPr>
          <w:rStyle w:val="4Exact"/>
          <w:rFonts w:eastAsia="Courier New"/>
          <w:sz w:val="28"/>
          <w:szCs w:val="28"/>
        </w:rPr>
        <w:t xml:space="preserve"> участников.</w:t>
      </w:r>
    </w:p>
    <w:p w14:paraId="4D731E81" w14:textId="77777777" w:rsidR="001E52DB" w:rsidRPr="00CF210A" w:rsidRDefault="001E52DB" w:rsidP="001E52DB">
      <w:pPr>
        <w:pStyle w:val="a3"/>
        <w:jc w:val="both"/>
        <w:rPr>
          <w:sz w:val="28"/>
          <w:szCs w:val="28"/>
        </w:rPr>
      </w:pPr>
      <w:r w:rsidRPr="00CF210A">
        <w:rPr>
          <w:rStyle w:val="4Exact"/>
          <w:rFonts w:eastAsia="Courier New"/>
          <w:sz w:val="28"/>
          <w:szCs w:val="28"/>
        </w:rPr>
        <w:t xml:space="preserve">Составлен протокол публичных слушаний от </w:t>
      </w:r>
      <w:r>
        <w:rPr>
          <w:rStyle w:val="4Exact"/>
          <w:rFonts w:eastAsia="Courier New"/>
          <w:sz w:val="28"/>
          <w:szCs w:val="28"/>
        </w:rPr>
        <w:t xml:space="preserve">22 декабря </w:t>
      </w:r>
      <w:r w:rsidRPr="00CF210A">
        <w:rPr>
          <w:rStyle w:val="4Exact"/>
          <w:rFonts w:eastAsia="Courier New"/>
          <w:sz w:val="28"/>
          <w:szCs w:val="28"/>
        </w:rPr>
        <w:t>20</w:t>
      </w:r>
      <w:r>
        <w:rPr>
          <w:rStyle w:val="4Exact"/>
          <w:rFonts w:eastAsia="Courier New"/>
          <w:sz w:val="28"/>
          <w:szCs w:val="28"/>
        </w:rPr>
        <w:t>23</w:t>
      </w:r>
      <w:r w:rsidRPr="00CF210A">
        <w:rPr>
          <w:rStyle w:val="4Exact"/>
          <w:rFonts w:eastAsia="Courier New"/>
          <w:sz w:val="28"/>
          <w:szCs w:val="28"/>
        </w:rPr>
        <w:t xml:space="preserve"> г.</w:t>
      </w:r>
    </w:p>
    <w:p w14:paraId="546610A8" w14:textId="77777777" w:rsidR="001E52DB" w:rsidRPr="00CF210A" w:rsidRDefault="001E52DB" w:rsidP="001E52DB">
      <w:pPr>
        <w:pStyle w:val="a3"/>
        <w:ind w:firstLine="709"/>
        <w:jc w:val="both"/>
        <w:rPr>
          <w:sz w:val="28"/>
          <w:szCs w:val="28"/>
        </w:rPr>
      </w:pPr>
      <w:r w:rsidRPr="00CF210A">
        <w:rPr>
          <w:rStyle w:val="4Exact"/>
          <w:rFonts w:eastAsia="Courier New"/>
          <w:sz w:val="28"/>
          <w:szCs w:val="28"/>
        </w:rPr>
        <w:t>За время проведения публичных слушаний от участников публичных слушаний предложений и замечаний не поступило.</w:t>
      </w:r>
    </w:p>
    <w:p w14:paraId="6A99D60B" w14:textId="77777777" w:rsidR="001E52DB" w:rsidRPr="00CF210A" w:rsidRDefault="001E52DB" w:rsidP="001E52DB">
      <w:pPr>
        <w:pStyle w:val="a3"/>
        <w:ind w:firstLine="709"/>
        <w:jc w:val="both"/>
        <w:rPr>
          <w:sz w:val="28"/>
          <w:szCs w:val="28"/>
        </w:rPr>
      </w:pPr>
      <w:r w:rsidRPr="00CF210A">
        <w:rPr>
          <w:rStyle w:val="4Exact"/>
          <w:rFonts w:eastAsia="Courier New"/>
          <w:sz w:val="28"/>
          <w:szCs w:val="28"/>
        </w:rPr>
        <w:t>Выводы по результатам публичных слушаний:</w:t>
      </w:r>
      <w:r>
        <w:rPr>
          <w:sz w:val="28"/>
          <w:szCs w:val="28"/>
        </w:rPr>
        <w:t xml:space="preserve"> </w:t>
      </w:r>
      <w:r>
        <w:rPr>
          <w:rStyle w:val="4Exact"/>
          <w:rFonts w:eastAsia="Courier New"/>
          <w:sz w:val="28"/>
          <w:szCs w:val="28"/>
        </w:rPr>
        <w:t>с</w:t>
      </w:r>
      <w:r w:rsidRPr="00CF210A">
        <w:rPr>
          <w:rStyle w:val="4Exact"/>
          <w:rFonts w:eastAsia="Courier New"/>
          <w:sz w:val="28"/>
          <w:szCs w:val="28"/>
        </w:rPr>
        <w:t>читать публичные слушания состоявшимися.</w:t>
      </w:r>
    </w:p>
    <w:p w14:paraId="2AB55C1C" w14:textId="77777777" w:rsidR="001E52DB" w:rsidRPr="00F47A08" w:rsidRDefault="001E52DB" w:rsidP="001E52DB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4Exact"/>
          <w:rFonts w:eastAsia="Courier New"/>
          <w:sz w:val="28"/>
          <w:szCs w:val="28"/>
        </w:rPr>
        <w:t xml:space="preserve">Одобрить </w:t>
      </w: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F47A08">
        <w:rPr>
          <w:rFonts w:ascii="Times New Roman" w:hAnsi="Times New Roman" w:cs="Times New Roman"/>
          <w:sz w:val="28"/>
          <w:szCs w:val="28"/>
        </w:rPr>
        <w:t>Решения Совета народных депутатов городского поселения – город Эртиль «Реконструкция сетей водоснабжения, водозаборных сооружений с установкой системы очистки в г. Эртиль Эртильского муниципального района Воронежской области».</w:t>
      </w:r>
    </w:p>
    <w:p w14:paraId="0A9B582C" w14:textId="77777777" w:rsidR="001E52DB" w:rsidRDefault="001E52DB" w:rsidP="001E52DB">
      <w:pPr>
        <w:pStyle w:val="a3"/>
        <w:ind w:firstLine="708"/>
        <w:jc w:val="both"/>
        <w:rPr>
          <w:rStyle w:val="4Exact"/>
          <w:rFonts w:eastAsia="Courier New"/>
          <w:sz w:val="28"/>
          <w:szCs w:val="28"/>
        </w:rPr>
      </w:pPr>
      <w:r w:rsidRPr="00CF210A">
        <w:rPr>
          <w:rStyle w:val="4Exact"/>
          <w:rFonts w:eastAsia="Courier New"/>
          <w:sz w:val="28"/>
          <w:szCs w:val="28"/>
        </w:rPr>
        <w:t>Настоящее заключение подлежит о</w:t>
      </w:r>
      <w:r>
        <w:rPr>
          <w:rStyle w:val="4Exact"/>
          <w:rFonts w:eastAsia="Courier New"/>
          <w:sz w:val="28"/>
          <w:szCs w:val="28"/>
        </w:rPr>
        <w:t xml:space="preserve">публикованию в сборнике муниципальных правовых актов городского поселения – город Эртиль «Муниципальный вестник», на официальном сайте администрации городского поселения – город Эртиль Эртильского муниципального района Воронежской области в информационно-телекоммуникационной сети «Интернет»: </w:t>
      </w:r>
    </w:p>
    <w:p w14:paraId="049233BB" w14:textId="77777777" w:rsidR="001E52DB" w:rsidRDefault="001E52DB" w:rsidP="001E52DB">
      <w:pPr>
        <w:pStyle w:val="a3"/>
        <w:ind w:firstLine="708"/>
        <w:jc w:val="both"/>
        <w:rPr>
          <w:rStyle w:val="4Exact"/>
          <w:rFonts w:eastAsia="Courier New"/>
          <w:sz w:val="28"/>
          <w:szCs w:val="28"/>
        </w:rPr>
      </w:pPr>
    </w:p>
    <w:p w14:paraId="77D732B2" w14:textId="77777777" w:rsidR="001E52DB" w:rsidRDefault="001E52DB" w:rsidP="001E52DB">
      <w:pPr>
        <w:pStyle w:val="a3"/>
        <w:ind w:firstLine="708"/>
        <w:jc w:val="both"/>
        <w:rPr>
          <w:rStyle w:val="4Exact"/>
          <w:rFonts w:eastAsia="Courier New"/>
          <w:sz w:val="28"/>
          <w:szCs w:val="28"/>
        </w:rPr>
      </w:pPr>
    </w:p>
    <w:p w14:paraId="15C0C57C" w14:textId="77777777" w:rsidR="001E52DB" w:rsidRDefault="001E52DB" w:rsidP="001E52DB">
      <w:pPr>
        <w:pStyle w:val="a3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Бычуткина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Н.Ю. </w:t>
      </w:r>
    </w:p>
    <w:p w14:paraId="1F64F267" w14:textId="77777777" w:rsidR="001E52DB" w:rsidRDefault="001E52DB" w:rsidP="001E52DB">
      <w:pPr>
        <w:pStyle w:val="a3"/>
        <w:ind w:firstLine="284"/>
        <w:rPr>
          <w:rFonts w:ascii="Times New Roman" w:hAnsi="Times New Roman" w:cs="Times New Roman"/>
          <w:sz w:val="28"/>
          <w:szCs w:val="28"/>
        </w:rPr>
      </w:pPr>
    </w:p>
    <w:p w14:paraId="132217BF" w14:textId="6CBD535F" w:rsidR="00F5747F" w:rsidRDefault="001E52DB" w:rsidP="001E52DB"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Секретарь комиссии                                                 Щетинин С.В.</w:t>
      </w:r>
    </w:p>
    <w:sectPr w:rsidR="00F574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47F"/>
    <w:rsid w:val="001E52DB"/>
    <w:rsid w:val="007F5642"/>
    <w:rsid w:val="00F5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8FD79"/>
  <w15:chartTrackingRefBased/>
  <w15:docId w15:val="{36547D5E-A99A-4359-84AB-E7DC075B1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52D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ru-RU" w:bidi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Exact">
    <w:name w:val="Основной текст (4) Exact"/>
    <w:basedOn w:val="a0"/>
    <w:rsid w:val="001E5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sid w:val="001E52DB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3Exact">
    <w:name w:val="Основной текст (3) Exact"/>
    <w:basedOn w:val="a0"/>
    <w:rsid w:val="001E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30">
    <w:name w:val="Основной текст (3)"/>
    <w:basedOn w:val="a"/>
    <w:link w:val="3"/>
    <w:rsid w:val="001E52DB"/>
    <w:pPr>
      <w:shd w:val="clear" w:color="auto" w:fill="FFFFFF"/>
      <w:spacing w:after="240" w:line="215" w:lineRule="exact"/>
      <w:jc w:val="center"/>
    </w:pPr>
    <w:rPr>
      <w:rFonts w:ascii="Times New Roman" w:eastAsia="Times New Roman" w:hAnsi="Times New Roman" w:cs="Times New Roman"/>
      <w:b/>
      <w:bCs/>
      <w:color w:val="auto"/>
      <w:kern w:val="2"/>
      <w:sz w:val="18"/>
      <w:szCs w:val="18"/>
      <w:lang w:eastAsia="en-US" w:bidi="ar-SA"/>
      <w14:ligatures w14:val="standardContextual"/>
    </w:rPr>
  </w:style>
  <w:style w:type="paragraph" w:styleId="a3">
    <w:name w:val="No Spacing"/>
    <w:uiPriority w:val="1"/>
    <w:qFormat/>
    <w:rsid w:val="001E52D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ru-RU" w:bidi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Филатова</dc:creator>
  <cp:keywords/>
  <dc:description/>
  <cp:lastModifiedBy>Татьяна Филатова</cp:lastModifiedBy>
  <cp:revision>3</cp:revision>
  <dcterms:created xsi:type="dcterms:W3CDTF">2023-12-22T13:00:00Z</dcterms:created>
  <dcterms:modified xsi:type="dcterms:W3CDTF">2023-12-22T13:01:00Z</dcterms:modified>
</cp:coreProperties>
</file>